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1B13" w14:textId="465FD04F" w:rsidR="00C46C25" w:rsidRPr="001C288C" w:rsidRDefault="009D3202" w:rsidP="008C5A9F">
      <w:pPr>
        <w:spacing w:line="240" w:lineRule="auto"/>
        <w:jc w:val="both"/>
        <w:rPr>
          <w:rFonts w:ascii="Courier New" w:eastAsia="Montserrat" w:hAnsi="Courier New" w:cs="Courier New"/>
          <w:b/>
        </w:rPr>
      </w:pPr>
      <w:r w:rsidRPr="001C288C">
        <w:rPr>
          <w:rFonts w:ascii="Courier New" w:eastAsia="Montserrat" w:hAnsi="Courier New" w:cs="Courier New"/>
          <w:b/>
        </w:rPr>
        <w:t>Social Media Policy</w:t>
      </w:r>
    </w:p>
    <w:p w14:paraId="43776BCA" w14:textId="77777777" w:rsidR="00C46C25" w:rsidRPr="001C288C" w:rsidRDefault="00C46C25" w:rsidP="008C5A9F">
      <w:pPr>
        <w:spacing w:line="240" w:lineRule="auto"/>
        <w:jc w:val="both"/>
        <w:rPr>
          <w:rFonts w:ascii="Courier New" w:eastAsia="Montserrat" w:hAnsi="Courier New" w:cs="Courier New"/>
        </w:rPr>
      </w:pPr>
    </w:p>
    <w:p w14:paraId="576EED96" w14:textId="6AC70732" w:rsidR="00C46C25" w:rsidRPr="001C288C" w:rsidRDefault="009D3202" w:rsidP="008C5A9F">
      <w:pPr>
        <w:spacing w:line="240" w:lineRule="auto"/>
        <w:jc w:val="both"/>
        <w:rPr>
          <w:rFonts w:ascii="Courier New" w:eastAsia="Montserrat" w:hAnsi="Courier New" w:cs="Courier New"/>
          <w:b/>
          <w:bCs/>
        </w:rPr>
      </w:pPr>
      <w:r w:rsidRPr="001C288C">
        <w:rPr>
          <w:rFonts w:ascii="Courier New" w:eastAsia="Montserrat" w:hAnsi="Courier New" w:cs="Courier New"/>
          <w:b/>
          <w:bCs/>
        </w:rPr>
        <w:t>Contents</w:t>
      </w:r>
    </w:p>
    <w:p w14:paraId="706C064B" w14:textId="77777777" w:rsidR="001C288C" w:rsidRPr="001C288C" w:rsidRDefault="001C288C" w:rsidP="008C5A9F">
      <w:pPr>
        <w:spacing w:line="240" w:lineRule="auto"/>
        <w:jc w:val="both"/>
        <w:rPr>
          <w:rFonts w:ascii="Courier New" w:eastAsia="Montserrat" w:hAnsi="Courier New" w:cs="Courier New"/>
          <w:b/>
          <w:bCs/>
        </w:rPr>
      </w:pPr>
    </w:p>
    <w:p w14:paraId="336E6618" w14:textId="77777777" w:rsidR="001C288C" w:rsidRPr="001C288C" w:rsidRDefault="001C288C" w:rsidP="008C5A9F">
      <w:pPr>
        <w:spacing w:line="240" w:lineRule="auto"/>
        <w:jc w:val="both"/>
        <w:rPr>
          <w:rFonts w:ascii="Courier New" w:eastAsia="Montserrat" w:hAnsi="Courier New" w:cs="Courier New"/>
          <w:u w:val="single"/>
        </w:rPr>
      </w:pPr>
    </w:p>
    <w:p w14:paraId="559D7F17" w14:textId="08F0DC5E" w:rsidR="00C46C25" w:rsidRPr="001C288C" w:rsidRDefault="009D3202" w:rsidP="008C5A9F">
      <w:pPr>
        <w:numPr>
          <w:ilvl w:val="0"/>
          <w:numId w:val="2"/>
        </w:numPr>
        <w:spacing w:after="200" w:line="240" w:lineRule="auto"/>
        <w:ind w:left="426" w:hanging="426"/>
        <w:jc w:val="both"/>
        <w:rPr>
          <w:rFonts w:ascii="Courier New" w:eastAsia="Montserrat" w:hAnsi="Courier New" w:cs="Courier New"/>
          <w:caps/>
        </w:rPr>
      </w:pPr>
      <w:r w:rsidRPr="001C288C">
        <w:rPr>
          <w:rFonts w:ascii="Courier New" w:eastAsia="Montserrat" w:hAnsi="Courier New" w:cs="Courier New"/>
          <w:caps/>
        </w:rPr>
        <w:t>Introduction</w:t>
      </w:r>
    </w:p>
    <w:p w14:paraId="162168E7" w14:textId="49C2CFC8" w:rsidR="00C46C25" w:rsidRPr="001C288C" w:rsidRDefault="009D3202" w:rsidP="008C5A9F">
      <w:pPr>
        <w:numPr>
          <w:ilvl w:val="0"/>
          <w:numId w:val="2"/>
        </w:numPr>
        <w:spacing w:after="200" w:line="240" w:lineRule="auto"/>
        <w:ind w:left="426" w:hanging="426"/>
        <w:jc w:val="both"/>
        <w:rPr>
          <w:rFonts w:ascii="Courier New" w:eastAsia="Montserrat" w:hAnsi="Courier New" w:cs="Courier New"/>
          <w:caps/>
        </w:rPr>
      </w:pPr>
      <w:r w:rsidRPr="001C288C">
        <w:rPr>
          <w:rFonts w:ascii="Courier New" w:eastAsia="Montserrat" w:hAnsi="Courier New" w:cs="Courier New"/>
          <w:caps/>
        </w:rPr>
        <w:t xml:space="preserve">Social Media Use </w:t>
      </w:r>
    </w:p>
    <w:p w14:paraId="1AC22DB4" w14:textId="498B6BEB" w:rsidR="00C46C25" w:rsidRPr="001C288C" w:rsidRDefault="009D3202" w:rsidP="008C5A9F">
      <w:pPr>
        <w:numPr>
          <w:ilvl w:val="0"/>
          <w:numId w:val="2"/>
        </w:numPr>
        <w:spacing w:after="200" w:line="240" w:lineRule="auto"/>
        <w:ind w:left="426" w:hanging="426"/>
        <w:jc w:val="both"/>
        <w:rPr>
          <w:rFonts w:ascii="Courier New" w:eastAsia="Montserrat" w:hAnsi="Courier New" w:cs="Courier New"/>
          <w:caps/>
        </w:rPr>
      </w:pPr>
      <w:r w:rsidRPr="001C288C">
        <w:rPr>
          <w:rFonts w:ascii="Courier New" w:eastAsia="Montserrat" w:hAnsi="Courier New" w:cs="Courier New"/>
          <w:caps/>
        </w:rPr>
        <w:t>Social Media Guidelines</w:t>
      </w:r>
    </w:p>
    <w:p w14:paraId="26600651" w14:textId="74406B94" w:rsidR="00C46C25" w:rsidRPr="001C288C" w:rsidRDefault="009D3202" w:rsidP="008C5A9F">
      <w:pPr>
        <w:numPr>
          <w:ilvl w:val="0"/>
          <w:numId w:val="2"/>
        </w:numPr>
        <w:spacing w:after="200" w:line="240" w:lineRule="auto"/>
        <w:ind w:left="426" w:hanging="426"/>
        <w:jc w:val="both"/>
        <w:rPr>
          <w:rFonts w:ascii="Courier New" w:eastAsia="Montserrat" w:hAnsi="Courier New" w:cs="Courier New"/>
          <w:caps/>
        </w:rPr>
      </w:pPr>
      <w:r w:rsidRPr="001C288C">
        <w:rPr>
          <w:rFonts w:ascii="Courier New" w:eastAsia="Montserrat" w:hAnsi="Courier New" w:cs="Courier New"/>
          <w:caps/>
        </w:rPr>
        <w:t>Confidentialit</w:t>
      </w:r>
      <w:r w:rsidR="001C288C" w:rsidRPr="001C288C">
        <w:rPr>
          <w:rFonts w:ascii="Courier New" w:eastAsia="Montserrat" w:hAnsi="Courier New" w:cs="Courier New"/>
          <w:caps/>
        </w:rPr>
        <w:t>Y</w:t>
      </w:r>
    </w:p>
    <w:p w14:paraId="4CDF268B" w14:textId="2D2448DB" w:rsidR="00C46C25" w:rsidRPr="001C288C" w:rsidRDefault="009D3202" w:rsidP="008C5A9F">
      <w:pPr>
        <w:numPr>
          <w:ilvl w:val="0"/>
          <w:numId w:val="2"/>
        </w:numPr>
        <w:spacing w:after="200" w:line="240" w:lineRule="auto"/>
        <w:ind w:left="426" w:hanging="426"/>
        <w:jc w:val="both"/>
        <w:rPr>
          <w:rFonts w:ascii="Courier New" w:eastAsia="Montserrat" w:hAnsi="Courier New" w:cs="Courier New"/>
          <w:caps/>
        </w:rPr>
      </w:pPr>
      <w:r w:rsidRPr="001C288C">
        <w:rPr>
          <w:rFonts w:ascii="Courier New" w:eastAsia="Montserrat" w:hAnsi="Courier New" w:cs="Courier New"/>
          <w:caps/>
        </w:rPr>
        <w:t xml:space="preserve">Data Protection </w:t>
      </w:r>
    </w:p>
    <w:p w14:paraId="27D68986" w14:textId="77777777" w:rsidR="00C46C25" w:rsidRPr="001C288C" w:rsidRDefault="00C46C25" w:rsidP="008C5A9F">
      <w:pPr>
        <w:spacing w:before="200" w:line="240" w:lineRule="auto"/>
        <w:jc w:val="both"/>
        <w:rPr>
          <w:rFonts w:ascii="Courier New" w:eastAsia="Montserrat" w:hAnsi="Courier New" w:cs="Courier New"/>
        </w:rPr>
      </w:pPr>
    </w:p>
    <w:p w14:paraId="6C66AA26" w14:textId="77777777" w:rsidR="00C46C25" w:rsidRPr="001C288C" w:rsidRDefault="00C46C25" w:rsidP="008C5A9F">
      <w:pPr>
        <w:spacing w:after="200" w:line="240" w:lineRule="auto"/>
        <w:jc w:val="both"/>
        <w:rPr>
          <w:rFonts w:ascii="Courier New" w:eastAsia="Montserrat" w:hAnsi="Courier New" w:cs="Courier New"/>
        </w:rPr>
      </w:pPr>
    </w:p>
    <w:p w14:paraId="399A7728" w14:textId="77777777" w:rsidR="00C46C25" w:rsidRPr="001C288C" w:rsidRDefault="009D3202" w:rsidP="008C5A9F">
      <w:pPr>
        <w:spacing w:line="240" w:lineRule="auto"/>
        <w:jc w:val="both"/>
        <w:rPr>
          <w:rFonts w:ascii="Courier New" w:eastAsia="Montserrat" w:hAnsi="Courier New" w:cs="Courier New"/>
          <w:u w:val="single"/>
        </w:rPr>
      </w:pPr>
      <w:r w:rsidRPr="001C288C">
        <w:rPr>
          <w:rFonts w:ascii="Courier New" w:eastAsia="Montserrat" w:hAnsi="Courier New" w:cs="Courier New"/>
          <w:u w:val="single"/>
        </w:rPr>
        <w:t>Version Control</w:t>
      </w:r>
    </w:p>
    <w:p w14:paraId="75D9FD0A" w14:textId="77777777" w:rsidR="00C46C25" w:rsidRPr="001C288C" w:rsidRDefault="00C46C25" w:rsidP="008C5A9F">
      <w:pPr>
        <w:spacing w:line="240" w:lineRule="auto"/>
        <w:jc w:val="both"/>
        <w:rPr>
          <w:rFonts w:ascii="Courier New" w:eastAsia="Montserrat" w:hAnsi="Courier New" w:cs="Courier New"/>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2229"/>
        <w:gridCol w:w="3711"/>
        <w:gridCol w:w="2115"/>
      </w:tblGrid>
      <w:tr w:rsidR="001C288C" w:rsidRPr="001C288C" w14:paraId="2101C5D6" w14:textId="77777777" w:rsidTr="001C288C">
        <w:tc>
          <w:tcPr>
            <w:tcW w:w="1305" w:type="dxa"/>
            <w:shd w:val="clear" w:color="auto" w:fill="auto"/>
            <w:tcMar>
              <w:top w:w="100" w:type="dxa"/>
              <w:left w:w="100" w:type="dxa"/>
              <w:bottom w:w="100" w:type="dxa"/>
              <w:right w:w="100" w:type="dxa"/>
            </w:tcMar>
          </w:tcPr>
          <w:p w14:paraId="46CD5BB9" w14:textId="77777777" w:rsidR="00C46C25" w:rsidRPr="001C288C" w:rsidRDefault="009D3202" w:rsidP="008C5A9F">
            <w:pPr>
              <w:widowControl w:val="0"/>
              <w:pBdr>
                <w:top w:val="nil"/>
                <w:left w:val="nil"/>
                <w:bottom w:val="nil"/>
                <w:right w:val="nil"/>
                <w:between w:val="nil"/>
              </w:pBdr>
              <w:spacing w:line="240" w:lineRule="auto"/>
              <w:jc w:val="both"/>
              <w:rPr>
                <w:rFonts w:ascii="Courier New" w:eastAsia="Montserrat" w:hAnsi="Courier New" w:cs="Courier New"/>
                <w:b/>
              </w:rPr>
            </w:pPr>
            <w:r w:rsidRPr="001C288C">
              <w:rPr>
                <w:rFonts w:ascii="Courier New" w:eastAsia="Montserrat" w:hAnsi="Courier New" w:cs="Courier New"/>
                <w:b/>
              </w:rPr>
              <w:t>Issue</w:t>
            </w:r>
          </w:p>
        </w:tc>
        <w:tc>
          <w:tcPr>
            <w:tcW w:w="2229" w:type="dxa"/>
            <w:shd w:val="clear" w:color="auto" w:fill="auto"/>
            <w:tcMar>
              <w:top w:w="100" w:type="dxa"/>
              <w:left w:w="100" w:type="dxa"/>
              <w:bottom w:w="100" w:type="dxa"/>
              <w:right w:w="100" w:type="dxa"/>
            </w:tcMar>
          </w:tcPr>
          <w:p w14:paraId="4F44A20C" w14:textId="77777777" w:rsidR="00C46C25" w:rsidRPr="001C288C" w:rsidRDefault="009D3202" w:rsidP="008C5A9F">
            <w:pPr>
              <w:widowControl w:val="0"/>
              <w:pBdr>
                <w:top w:val="nil"/>
                <w:left w:val="nil"/>
                <w:bottom w:val="nil"/>
                <w:right w:val="nil"/>
                <w:between w:val="nil"/>
              </w:pBdr>
              <w:spacing w:line="240" w:lineRule="auto"/>
              <w:jc w:val="both"/>
              <w:rPr>
                <w:rFonts w:ascii="Courier New" w:eastAsia="Montserrat" w:hAnsi="Courier New" w:cs="Courier New"/>
                <w:b/>
              </w:rPr>
            </w:pPr>
            <w:r w:rsidRPr="001C288C">
              <w:rPr>
                <w:rFonts w:ascii="Courier New" w:eastAsia="Montserrat" w:hAnsi="Courier New" w:cs="Courier New"/>
                <w:b/>
              </w:rPr>
              <w:t>Date</w:t>
            </w:r>
          </w:p>
        </w:tc>
        <w:tc>
          <w:tcPr>
            <w:tcW w:w="3711" w:type="dxa"/>
            <w:shd w:val="clear" w:color="auto" w:fill="auto"/>
            <w:tcMar>
              <w:top w:w="100" w:type="dxa"/>
              <w:left w:w="100" w:type="dxa"/>
              <w:bottom w:w="100" w:type="dxa"/>
              <w:right w:w="100" w:type="dxa"/>
            </w:tcMar>
          </w:tcPr>
          <w:p w14:paraId="17097809" w14:textId="77777777" w:rsidR="00C46C25" w:rsidRPr="001C288C" w:rsidRDefault="009D3202" w:rsidP="008C5A9F">
            <w:pPr>
              <w:widowControl w:val="0"/>
              <w:pBdr>
                <w:top w:val="nil"/>
                <w:left w:val="nil"/>
                <w:bottom w:val="nil"/>
                <w:right w:val="nil"/>
                <w:between w:val="nil"/>
              </w:pBdr>
              <w:spacing w:line="240" w:lineRule="auto"/>
              <w:jc w:val="both"/>
              <w:rPr>
                <w:rFonts w:ascii="Courier New" w:eastAsia="Montserrat" w:hAnsi="Courier New" w:cs="Courier New"/>
                <w:b/>
              </w:rPr>
            </w:pPr>
            <w:r w:rsidRPr="001C288C">
              <w:rPr>
                <w:rFonts w:ascii="Courier New" w:eastAsia="Montserrat" w:hAnsi="Courier New" w:cs="Courier New"/>
                <w:b/>
              </w:rPr>
              <w:t>Summary of Changes</w:t>
            </w:r>
          </w:p>
        </w:tc>
        <w:tc>
          <w:tcPr>
            <w:tcW w:w="2115" w:type="dxa"/>
            <w:shd w:val="clear" w:color="auto" w:fill="auto"/>
            <w:tcMar>
              <w:top w:w="100" w:type="dxa"/>
              <w:left w:w="100" w:type="dxa"/>
              <w:bottom w:w="100" w:type="dxa"/>
              <w:right w:w="100" w:type="dxa"/>
            </w:tcMar>
          </w:tcPr>
          <w:p w14:paraId="614EA44B" w14:textId="77777777" w:rsidR="00C46C25" w:rsidRPr="001C288C" w:rsidRDefault="009D3202" w:rsidP="008C5A9F">
            <w:pPr>
              <w:widowControl w:val="0"/>
              <w:pBdr>
                <w:top w:val="nil"/>
                <w:left w:val="nil"/>
                <w:bottom w:val="nil"/>
                <w:right w:val="nil"/>
                <w:between w:val="nil"/>
              </w:pBdr>
              <w:spacing w:line="240" w:lineRule="auto"/>
              <w:jc w:val="both"/>
              <w:rPr>
                <w:rFonts w:ascii="Courier New" w:eastAsia="Montserrat" w:hAnsi="Courier New" w:cs="Courier New"/>
                <w:b/>
              </w:rPr>
            </w:pPr>
            <w:r w:rsidRPr="001C288C">
              <w:rPr>
                <w:rFonts w:ascii="Courier New" w:eastAsia="Montserrat" w:hAnsi="Courier New" w:cs="Courier New"/>
                <w:b/>
              </w:rPr>
              <w:t>Initials</w:t>
            </w:r>
          </w:p>
        </w:tc>
      </w:tr>
      <w:tr w:rsidR="001C288C" w:rsidRPr="001C288C" w14:paraId="7B1ACDF8" w14:textId="77777777" w:rsidTr="001C288C">
        <w:tc>
          <w:tcPr>
            <w:tcW w:w="1305" w:type="dxa"/>
            <w:shd w:val="clear" w:color="auto" w:fill="auto"/>
            <w:tcMar>
              <w:top w:w="100" w:type="dxa"/>
              <w:left w:w="100" w:type="dxa"/>
              <w:bottom w:w="100" w:type="dxa"/>
              <w:right w:w="100" w:type="dxa"/>
            </w:tcMar>
          </w:tcPr>
          <w:p w14:paraId="5C0F6E7E" w14:textId="77777777" w:rsidR="00C46C25" w:rsidRPr="001C288C" w:rsidRDefault="009D3202" w:rsidP="008C5A9F">
            <w:pPr>
              <w:widowControl w:val="0"/>
              <w:pBdr>
                <w:top w:val="nil"/>
                <w:left w:val="nil"/>
                <w:bottom w:val="nil"/>
                <w:right w:val="nil"/>
                <w:between w:val="nil"/>
              </w:pBdr>
              <w:spacing w:line="240" w:lineRule="auto"/>
              <w:jc w:val="both"/>
              <w:rPr>
                <w:rFonts w:ascii="Courier New" w:eastAsia="Montserrat" w:hAnsi="Courier New" w:cs="Courier New"/>
              </w:rPr>
            </w:pPr>
            <w:r w:rsidRPr="001C288C">
              <w:rPr>
                <w:rFonts w:ascii="Courier New" w:eastAsia="Montserrat" w:hAnsi="Courier New" w:cs="Courier New"/>
              </w:rPr>
              <w:t>1</w:t>
            </w:r>
          </w:p>
        </w:tc>
        <w:tc>
          <w:tcPr>
            <w:tcW w:w="2229" w:type="dxa"/>
            <w:shd w:val="clear" w:color="auto" w:fill="auto"/>
            <w:tcMar>
              <w:top w:w="100" w:type="dxa"/>
              <w:left w:w="100" w:type="dxa"/>
              <w:bottom w:w="100" w:type="dxa"/>
              <w:right w:w="100" w:type="dxa"/>
            </w:tcMar>
          </w:tcPr>
          <w:p w14:paraId="570ECA1D" w14:textId="77777777" w:rsidR="00C46C25" w:rsidRPr="001C288C" w:rsidRDefault="009D3202" w:rsidP="008C5A9F">
            <w:pPr>
              <w:widowControl w:val="0"/>
              <w:pBdr>
                <w:top w:val="nil"/>
                <w:left w:val="nil"/>
                <w:bottom w:val="nil"/>
                <w:right w:val="nil"/>
                <w:between w:val="nil"/>
              </w:pBdr>
              <w:spacing w:line="240" w:lineRule="auto"/>
              <w:jc w:val="both"/>
              <w:rPr>
                <w:rFonts w:ascii="Courier New" w:eastAsia="Montserrat" w:hAnsi="Courier New" w:cs="Courier New"/>
              </w:rPr>
            </w:pPr>
            <w:r w:rsidRPr="001C288C">
              <w:rPr>
                <w:rFonts w:ascii="Courier New" w:eastAsia="Montserrat" w:hAnsi="Courier New" w:cs="Courier New"/>
              </w:rPr>
              <w:t>-- / -- / 2020</w:t>
            </w:r>
          </w:p>
        </w:tc>
        <w:tc>
          <w:tcPr>
            <w:tcW w:w="3711" w:type="dxa"/>
            <w:shd w:val="clear" w:color="auto" w:fill="auto"/>
            <w:tcMar>
              <w:top w:w="100" w:type="dxa"/>
              <w:left w:w="100" w:type="dxa"/>
              <w:bottom w:w="100" w:type="dxa"/>
              <w:right w:w="100" w:type="dxa"/>
            </w:tcMar>
          </w:tcPr>
          <w:p w14:paraId="6D6C9B6A" w14:textId="77777777" w:rsidR="00C46C25" w:rsidRPr="001C288C" w:rsidRDefault="00C46C25" w:rsidP="008C5A9F">
            <w:pPr>
              <w:widowControl w:val="0"/>
              <w:pBdr>
                <w:top w:val="nil"/>
                <w:left w:val="nil"/>
                <w:bottom w:val="nil"/>
                <w:right w:val="nil"/>
                <w:between w:val="nil"/>
              </w:pBdr>
              <w:spacing w:line="240" w:lineRule="auto"/>
              <w:jc w:val="both"/>
              <w:rPr>
                <w:rFonts w:ascii="Courier New" w:eastAsia="Montserrat" w:hAnsi="Courier New" w:cs="Courier New"/>
              </w:rPr>
            </w:pPr>
          </w:p>
        </w:tc>
        <w:tc>
          <w:tcPr>
            <w:tcW w:w="2115" w:type="dxa"/>
            <w:shd w:val="clear" w:color="auto" w:fill="auto"/>
            <w:tcMar>
              <w:top w:w="100" w:type="dxa"/>
              <w:left w:w="100" w:type="dxa"/>
              <w:bottom w:w="100" w:type="dxa"/>
              <w:right w:w="100" w:type="dxa"/>
            </w:tcMar>
          </w:tcPr>
          <w:p w14:paraId="7A932C63" w14:textId="77777777" w:rsidR="00C46C25" w:rsidRPr="001C288C" w:rsidRDefault="00C46C25" w:rsidP="008C5A9F">
            <w:pPr>
              <w:widowControl w:val="0"/>
              <w:pBdr>
                <w:top w:val="nil"/>
                <w:left w:val="nil"/>
                <w:bottom w:val="nil"/>
                <w:right w:val="nil"/>
                <w:between w:val="nil"/>
              </w:pBdr>
              <w:spacing w:line="240" w:lineRule="auto"/>
              <w:jc w:val="both"/>
              <w:rPr>
                <w:rFonts w:ascii="Courier New" w:eastAsia="Montserrat" w:hAnsi="Courier New" w:cs="Courier New"/>
              </w:rPr>
            </w:pPr>
          </w:p>
        </w:tc>
      </w:tr>
      <w:tr w:rsidR="001C288C" w:rsidRPr="001C288C" w14:paraId="7F509F9F" w14:textId="77777777" w:rsidTr="001C288C">
        <w:tc>
          <w:tcPr>
            <w:tcW w:w="1305" w:type="dxa"/>
            <w:shd w:val="clear" w:color="auto" w:fill="auto"/>
            <w:tcMar>
              <w:top w:w="100" w:type="dxa"/>
              <w:left w:w="100" w:type="dxa"/>
              <w:bottom w:w="100" w:type="dxa"/>
              <w:right w:w="100" w:type="dxa"/>
            </w:tcMar>
          </w:tcPr>
          <w:p w14:paraId="4E5C949C" w14:textId="77777777" w:rsidR="00C46C25" w:rsidRPr="001C288C" w:rsidRDefault="009D3202" w:rsidP="008C5A9F">
            <w:pPr>
              <w:widowControl w:val="0"/>
              <w:pBdr>
                <w:top w:val="nil"/>
                <w:left w:val="nil"/>
                <w:bottom w:val="nil"/>
                <w:right w:val="nil"/>
                <w:between w:val="nil"/>
              </w:pBdr>
              <w:spacing w:line="240" w:lineRule="auto"/>
              <w:jc w:val="both"/>
              <w:rPr>
                <w:rFonts w:ascii="Courier New" w:eastAsia="Montserrat" w:hAnsi="Courier New" w:cs="Courier New"/>
              </w:rPr>
            </w:pPr>
            <w:r w:rsidRPr="001C288C">
              <w:rPr>
                <w:rFonts w:ascii="Courier New" w:eastAsia="Montserrat" w:hAnsi="Courier New" w:cs="Courier New"/>
              </w:rPr>
              <w:t>2</w:t>
            </w:r>
          </w:p>
        </w:tc>
        <w:tc>
          <w:tcPr>
            <w:tcW w:w="2229" w:type="dxa"/>
            <w:shd w:val="clear" w:color="auto" w:fill="auto"/>
            <w:tcMar>
              <w:top w:w="100" w:type="dxa"/>
              <w:left w:w="100" w:type="dxa"/>
              <w:bottom w:w="100" w:type="dxa"/>
              <w:right w:w="100" w:type="dxa"/>
            </w:tcMar>
          </w:tcPr>
          <w:p w14:paraId="50BE05B4" w14:textId="77777777" w:rsidR="00C46C25" w:rsidRPr="001C288C" w:rsidRDefault="009D3202" w:rsidP="008C5A9F">
            <w:pPr>
              <w:widowControl w:val="0"/>
              <w:spacing w:line="240" w:lineRule="auto"/>
              <w:jc w:val="both"/>
              <w:rPr>
                <w:rFonts w:ascii="Courier New" w:eastAsia="Montserrat" w:hAnsi="Courier New" w:cs="Courier New"/>
              </w:rPr>
            </w:pPr>
            <w:r w:rsidRPr="001C288C">
              <w:rPr>
                <w:rFonts w:ascii="Courier New" w:eastAsia="Montserrat" w:hAnsi="Courier New" w:cs="Courier New"/>
              </w:rPr>
              <w:t>-- / -- / 2020</w:t>
            </w:r>
          </w:p>
        </w:tc>
        <w:tc>
          <w:tcPr>
            <w:tcW w:w="3711" w:type="dxa"/>
            <w:shd w:val="clear" w:color="auto" w:fill="auto"/>
            <w:tcMar>
              <w:top w:w="100" w:type="dxa"/>
              <w:left w:w="100" w:type="dxa"/>
              <w:bottom w:w="100" w:type="dxa"/>
              <w:right w:w="100" w:type="dxa"/>
            </w:tcMar>
          </w:tcPr>
          <w:p w14:paraId="24EDACD9" w14:textId="77777777" w:rsidR="00C46C25" w:rsidRPr="001C288C" w:rsidRDefault="00C46C25" w:rsidP="008C5A9F">
            <w:pPr>
              <w:widowControl w:val="0"/>
              <w:pBdr>
                <w:top w:val="nil"/>
                <w:left w:val="nil"/>
                <w:bottom w:val="nil"/>
                <w:right w:val="nil"/>
                <w:between w:val="nil"/>
              </w:pBdr>
              <w:spacing w:line="240" w:lineRule="auto"/>
              <w:jc w:val="both"/>
              <w:rPr>
                <w:rFonts w:ascii="Courier New" w:eastAsia="Montserrat" w:hAnsi="Courier New" w:cs="Courier New"/>
              </w:rPr>
            </w:pPr>
          </w:p>
        </w:tc>
        <w:tc>
          <w:tcPr>
            <w:tcW w:w="2115" w:type="dxa"/>
            <w:shd w:val="clear" w:color="auto" w:fill="auto"/>
            <w:tcMar>
              <w:top w:w="100" w:type="dxa"/>
              <w:left w:w="100" w:type="dxa"/>
              <w:bottom w:w="100" w:type="dxa"/>
              <w:right w:w="100" w:type="dxa"/>
            </w:tcMar>
          </w:tcPr>
          <w:p w14:paraId="4D0CCE3C" w14:textId="77777777" w:rsidR="00C46C25" w:rsidRPr="001C288C" w:rsidRDefault="00C46C25" w:rsidP="008C5A9F">
            <w:pPr>
              <w:widowControl w:val="0"/>
              <w:pBdr>
                <w:top w:val="nil"/>
                <w:left w:val="nil"/>
                <w:bottom w:val="nil"/>
                <w:right w:val="nil"/>
                <w:between w:val="nil"/>
              </w:pBdr>
              <w:spacing w:line="240" w:lineRule="auto"/>
              <w:jc w:val="both"/>
              <w:rPr>
                <w:rFonts w:ascii="Courier New" w:eastAsia="Montserrat" w:hAnsi="Courier New" w:cs="Courier New"/>
              </w:rPr>
            </w:pPr>
          </w:p>
        </w:tc>
      </w:tr>
      <w:tr w:rsidR="001C288C" w:rsidRPr="001C288C" w14:paraId="02F3D99C" w14:textId="77777777" w:rsidTr="001C288C">
        <w:tc>
          <w:tcPr>
            <w:tcW w:w="1305" w:type="dxa"/>
            <w:shd w:val="clear" w:color="auto" w:fill="auto"/>
            <w:tcMar>
              <w:top w:w="100" w:type="dxa"/>
              <w:left w:w="100" w:type="dxa"/>
              <w:bottom w:w="100" w:type="dxa"/>
              <w:right w:w="100" w:type="dxa"/>
            </w:tcMar>
          </w:tcPr>
          <w:p w14:paraId="53089012" w14:textId="77777777" w:rsidR="00C46C25" w:rsidRPr="001C288C" w:rsidRDefault="009D3202" w:rsidP="008C5A9F">
            <w:pPr>
              <w:widowControl w:val="0"/>
              <w:pBdr>
                <w:top w:val="nil"/>
                <w:left w:val="nil"/>
                <w:bottom w:val="nil"/>
                <w:right w:val="nil"/>
                <w:between w:val="nil"/>
              </w:pBdr>
              <w:spacing w:line="240" w:lineRule="auto"/>
              <w:jc w:val="both"/>
              <w:rPr>
                <w:rFonts w:ascii="Courier New" w:eastAsia="Montserrat" w:hAnsi="Courier New" w:cs="Courier New"/>
              </w:rPr>
            </w:pPr>
            <w:r w:rsidRPr="001C288C">
              <w:rPr>
                <w:rFonts w:ascii="Courier New" w:eastAsia="Montserrat" w:hAnsi="Courier New" w:cs="Courier New"/>
              </w:rPr>
              <w:t>3</w:t>
            </w:r>
          </w:p>
        </w:tc>
        <w:tc>
          <w:tcPr>
            <w:tcW w:w="2229" w:type="dxa"/>
            <w:shd w:val="clear" w:color="auto" w:fill="auto"/>
            <w:tcMar>
              <w:top w:w="100" w:type="dxa"/>
              <w:left w:w="100" w:type="dxa"/>
              <w:bottom w:w="100" w:type="dxa"/>
              <w:right w:w="100" w:type="dxa"/>
            </w:tcMar>
          </w:tcPr>
          <w:p w14:paraId="0A8BDF61" w14:textId="77777777" w:rsidR="00C46C25" w:rsidRPr="001C288C" w:rsidRDefault="009D3202" w:rsidP="008C5A9F">
            <w:pPr>
              <w:widowControl w:val="0"/>
              <w:spacing w:line="240" w:lineRule="auto"/>
              <w:jc w:val="both"/>
              <w:rPr>
                <w:rFonts w:ascii="Courier New" w:eastAsia="Montserrat" w:hAnsi="Courier New" w:cs="Courier New"/>
              </w:rPr>
            </w:pPr>
            <w:r w:rsidRPr="001C288C">
              <w:rPr>
                <w:rFonts w:ascii="Courier New" w:eastAsia="Montserrat" w:hAnsi="Courier New" w:cs="Courier New"/>
              </w:rPr>
              <w:t>-- / -- / 2020</w:t>
            </w:r>
          </w:p>
        </w:tc>
        <w:tc>
          <w:tcPr>
            <w:tcW w:w="3711" w:type="dxa"/>
            <w:shd w:val="clear" w:color="auto" w:fill="auto"/>
            <w:tcMar>
              <w:top w:w="100" w:type="dxa"/>
              <w:left w:w="100" w:type="dxa"/>
              <w:bottom w:w="100" w:type="dxa"/>
              <w:right w:w="100" w:type="dxa"/>
            </w:tcMar>
          </w:tcPr>
          <w:p w14:paraId="330541BD" w14:textId="77777777" w:rsidR="00C46C25" w:rsidRPr="001C288C" w:rsidRDefault="00C46C25" w:rsidP="008C5A9F">
            <w:pPr>
              <w:widowControl w:val="0"/>
              <w:pBdr>
                <w:top w:val="nil"/>
                <w:left w:val="nil"/>
                <w:bottom w:val="nil"/>
                <w:right w:val="nil"/>
                <w:between w:val="nil"/>
              </w:pBdr>
              <w:spacing w:line="240" w:lineRule="auto"/>
              <w:jc w:val="both"/>
              <w:rPr>
                <w:rFonts w:ascii="Courier New" w:eastAsia="Montserrat" w:hAnsi="Courier New" w:cs="Courier New"/>
              </w:rPr>
            </w:pPr>
          </w:p>
        </w:tc>
        <w:tc>
          <w:tcPr>
            <w:tcW w:w="2115" w:type="dxa"/>
            <w:shd w:val="clear" w:color="auto" w:fill="auto"/>
            <w:tcMar>
              <w:top w:w="100" w:type="dxa"/>
              <w:left w:w="100" w:type="dxa"/>
              <w:bottom w:w="100" w:type="dxa"/>
              <w:right w:w="100" w:type="dxa"/>
            </w:tcMar>
          </w:tcPr>
          <w:p w14:paraId="6BB7BDA8" w14:textId="77777777" w:rsidR="00C46C25" w:rsidRPr="001C288C" w:rsidRDefault="00C46C25" w:rsidP="008C5A9F">
            <w:pPr>
              <w:widowControl w:val="0"/>
              <w:pBdr>
                <w:top w:val="nil"/>
                <w:left w:val="nil"/>
                <w:bottom w:val="nil"/>
                <w:right w:val="nil"/>
                <w:between w:val="nil"/>
              </w:pBdr>
              <w:spacing w:line="240" w:lineRule="auto"/>
              <w:jc w:val="both"/>
              <w:rPr>
                <w:rFonts w:ascii="Courier New" w:eastAsia="Montserrat" w:hAnsi="Courier New" w:cs="Courier New"/>
              </w:rPr>
            </w:pPr>
          </w:p>
        </w:tc>
      </w:tr>
      <w:tr w:rsidR="001C288C" w:rsidRPr="001C288C" w14:paraId="7BA019C6" w14:textId="77777777" w:rsidTr="001C288C">
        <w:tc>
          <w:tcPr>
            <w:tcW w:w="1305" w:type="dxa"/>
            <w:shd w:val="clear" w:color="auto" w:fill="auto"/>
            <w:tcMar>
              <w:top w:w="100" w:type="dxa"/>
              <w:left w:w="100" w:type="dxa"/>
              <w:bottom w:w="100" w:type="dxa"/>
              <w:right w:w="100" w:type="dxa"/>
            </w:tcMar>
          </w:tcPr>
          <w:p w14:paraId="5FEFE7A6" w14:textId="77777777" w:rsidR="00C46C25" w:rsidRPr="001C288C" w:rsidRDefault="009D3202" w:rsidP="008C5A9F">
            <w:pPr>
              <w:widowControl w:val="0"/>
              <w:pBdr>
                <w:top w:val="nil"/>
                <w:left w:val="nil"/>
                <w:bottom w:val="nil"/>
                <w:right w:val="nil"/>
                <w:between w:val="nil"/>
              </w:pBdr>
              <w:spacing w:line="240" w:lineRule="auto"/>
              <w:jc w:val="both"/>
              <w:rPr>
                <w:rFonts w:ascii="Courier New" w:eastAsia="Montserrat" w:hAnsi="Courier New" w:cs="Courier New"/>
              </w:rPr>
            </w:pPr>
            <w:r w:rsidRPr="001C288C">
              <w:rPr>
                <w:rFonts w:ascii="Courier New" w:eastAsia="Montserrat" w:hAnsi="Courier New" w:cs="Courier New"/>
              </w:rPr>
              <w:t>4</w:t>
            </w:r>
          </w:p>
        </w:tc>
        <w:tc>
          <w:tcPr>
            <w:tcW w:w="2229" w:type="dxa"/>
            <w:shd w:val="clear" w:color="auto" w:fill="auto"/>
            <w:tcMar>
              <w:top w:w="100" w:type="dxa"/>
              <w:left w:w="100" w:type="dxa"/>
              <w:bottom w:w="100" w:type="dxa"/>
              <w:right w:w="100" w:type="dxa"/>
            </w:tcMar>
          </w:tcPr>
          <w:p w14:paraId="1196AB12" w14:textId="77777777" w:rsidR="00C46C25" w:rsidRPr="001C288C" w:rsidRDefault="009D3202" w:rsidP="008C5A9F">
            <w:pPr>
              <w:widowControl w:val="0"/>
              <w:spacing w:line="240" w:lineRule="auto"/>
              <w:jc w:val="both"/>
              <w:rPr>
                <w:rFonts w:ascii="Courier New" w:eastAsia="Montserrat" w:hAnsi="Courier New" w:cs="Courier New"/>
              </w:rPr>
            </w:pPr>
            <w:r w:rsidRPr="001C288C">
              <w:rPr>
                <w:rFonts w:ascii="Courier New" w:eastAsia="Montserrat" w:hAnsi="Courier New" w:cs="Courier New"/>
              </w:rPr>
              <w:t>-- / -- / 2020</w:t>
            </w:r>
          </w:p>
        </w:tc>
        <w:tc>
          <w:tcPr>
            <w:tcW w:w="3711" w:type="dxa"/>
            <w:shd w:val="clear" w:color="auto" w:fill="auto"/>
            <w:tcMar>
              <w:top w:w="100" w:type="dxa"/>
              <w:left w:w="100" w:type="dxa"/>
              <w:bottom w:w="100" w:type="dxa"/>
              <w:right w:w="100" w:type="dxa"/>
            </w:tcMar>
          </w:tcPr>
          <w:p w14:paraId="5C2D7AE6" w14:textId="77777777" w:rsidR="00C46C25" w:rsidRPr="001C288C" w:rsidRDefault="00C46C25" w:rsidP="008C5A9F">
            <w:pPr>
              <w:widowControl w:val="0"/>
              <w:pBdr>
                <w:top w:val="nil"/>
                <w:left w:val="nil"/>
                <w:bottom w:val="nil"/>
                <w:right w:val="nil"/>
                <w:between w:val="nil"/>
              </w:pBdr>
              <w:spacing w:line="240" w:lineRule="auto"/>
              <w:jc w:val="both"/>
              <w:rPr>
                <w:rFonts w:ascii="Courier New" w:eastAsia="Montserrat" w:hAnsi="Courier New" w:cs="Courier New"/>
              </w:rPr>
            </w:pPr>
          </w:p>
        </w:tc>
        <w:tc>
          <w:tcPr>
            <w:tcW w:w="2115" w:type="dxa"/>
            <w:shd w:val="clear" w:color="auto" w:fill="auto"/>
            <w:tcMar>
              <w:top w:w="100" w:type="dxa"/>
              <w:left w:w="100" w:type="dxa"/>
              <w:bottom w:w="100" w:type="dxa"/>
              <w:right w:w="100" w:type="dxa"/>
            </w:tcMar>
          </w:tcPr>
          <w:p w14:paraId="57D0AD95" w14:textId="77777777" w:rsidR="00C46C25" w:rsidRPr="001C288C" w:rsidRDefault="00C46C25" w:rsidP="008C5A9F">
            <w:pPr>
              <w:widowControl w:val="0"/>
              <w:pBdr>
                <w:top w:val="nil"/>
                <w:left w:val="nil"/>
                <w:bottom w:val="nil"/>
                <w:right w:val="nil"/>
                <w:between w:val="nil"/>
              </w:pBdr>
              <w:spacing w:line="240" w:lineRule="auto"/>
              <w:jc w:val="both"/>
              <w:rPr>
                <w:rFonts w:ascii="Courier New" w:eastAsia="Montserrat" w:hAnsi="Courier New" w:cs="Courier New"/>
              </w:rPr>
            </w:pPr>
          </w:p>
        </w:tc>
      </w:tr>
      <w:tr w:rsidR="001C288C" w:rsidRPr="001C288C" w14:paraId="09C07252" w14:textId="77777777" w:rsidTr="001C288C">
        <w:tc>
          <w:tcPr>
            <w:tcW w:w="1305" w:type="dxa"/>
            <w:shd w:val="clear" w:color="auto" w:fill="auto"/>
            <w:tcMar>
              <w:top w:w="100" w:type="dxa"/>
              <w:left w:w="100" w:type="dxa"/>
              <w:bottom w:w="100" w:type="dxa"/>
              <w:right w:w="100" w:type="dxa"/>
            </w:tcMar>
          </w:tcPr>
          <w:p w14:paraId="4809A94E" w14:textId="77777777" w:rsidR="00C46C25" w:rsidRPr="001C288C" w:rsidRDefault="009D3202" w:rsidP="008C5A9F">
            <w:pPr>
              <w:widowControl w:val="0"/>
              <w:pBdr>
                <w:top w:val="nil"/>
                <w:left w:val="nil"/>
                <w:bottom w:val="nil"/>
                <w:right w:val="nil"/>
                <w:between w:val="nil"/>
              </w:pBdr>
              <w:spacing w:line="240" w:lineRule="auto"/>
              <w:jc w:val="both"/>
              <w:rPr>
                <w:rFonts w:ascii="Courier New" w:eastAsia="Montserrat" w:hAnsi="Courier New" w:cs="Courier New"/>
              </w:rPr>
            </w:pPr>
            <w:r w:rsidRPr="001C288C">
              <w:rPr>
                <w:rFonts w:ascii="Courier New" w:eastAsia="Montserrat" w:hAnsi="Courier New" w:cs="Courier New"/>
              </w:rPr>
              <w:t>5</w:t>
            </w:r>
          </w:p>
        </w:tc>
        <w:tc>
          <w:tcPr>
            <w:tcW w:w="2229" w:type="dxa"/>
            <w:shd w:val="clear" w:color="auto" w:fill="auto"/>
            <w:tcMar>
              <w:top w:w="100" w:type="dxa"/>
              <w:left w:w="100" w:type="dxa"/>
              <w:bottom w:w="100" w:type="dxa"/>
              <w:right w:w="100" w:type="dxa"/>
            </w:tcMar>
          </w:tcPr>
          <w:p w14:paraId="35B0F03A" w14:textId="77777777" w:rsidR="00C46C25" w:rsidRPr="001C288C" w:rsidRDefault="009D3202" w:rsidP="008C5A9F">
            <w:pPr>
              <w:widowControl w:val="0"/>
              <w:spacing w:line="240" w:lineRule="auto"/>
              <w:jc w:val="both"/>
              <w:rPr>
                <w:rFonts w:ascii="Courier New" w:eastAsia="Montserrat" w:hAnsi="Courier New" w:cs="Courier New"/>
              </w:rPr>
            </w:pPr>
            <w:r w:rsidRPr="001C288C">
              <w:rPr>
                <w:rFonts w:ascii="Courier New" w:eastAsia="Montserrat" w:hAnsi="Courier New" w:cs="Courier New"/>
              </w:rPr>
              <w:t>-- / -- / 2020</w:t>
            </w:r>
          </w:p>
        </w:tc>
        <w:tc>
          <w:tcPr>
            <w:tcW w:w="3711" w:type="dxa"/>
            <w:shd w:val="clear" w:color="auto" w:fill="auto"/>
            <w:tcMar>
              <w:top w:w="100" w:type="dxa"/>
              <w:left w:w="100" w:type="dxa"/>
              <w:bottom w:w="100" w:type="dxa"/>
              <w:right w:w="100" w:type="dxa"/>
            </w:tcMar>
          </w:tcPr>
          <w:p w14:paraId="5FFCA135" w14:textId="77777777" w:rsidR="00C46C25" w:rsidRPr="001C288C" w:rsidRDefault="00C46C25" w:rsidP="008C5A9F">
            <w:pPr>
              <w:widowControl w:val="0"/>
              <w:pBdr>
                <w:top w:val="nil"/>
                <w:left w:val="nil"/>
                <w:bottom w:val="nil"/>
                <w:right w:val="nil"/>
                <w:between w:val="nil"/>
              </w:pBdr>
              <w:spacing w:line="240" w:lineRule="auto"/>
              <w:jc w:val="both"/>
              <w:rPr>
                <w:rFonts w:ascii="Courier New" w:eastAsia="Montserrat" w:hAnsi="Courier New" w:cs="Courier New"/>
              </w:rPr>
            </w:pPr>
          </w:p>
        </w:tc>
        <w:tc>
          <w:tcPr>
            <w:tcW w:w="2115" w:type="dxa"/>
            <w:shd w:val="clear" w:color="auto" w:fill="auto"/>
            <w:tcMar>
              <w:top w:w="100" w:type="dxa"/>
              <w:left w:w="100" w:type="dxa"/>
              <w:bottom w:w="100" w:type="dxa"/>
              <w:right w:w="100" w:type="dxa"/>
            </w:tcMar>
          </w:tcPr>
          <w:p w14:paraId="79C15AAC" w14:textId="77777777" w:rsidR="00C46C25" w:rsidRPr="001C288C" w:rsidRDefault="00C46C25" w:rsidP="008C5A9F">
            <w:pPr>
              <w:widowControl w:val="0"/>
              <w:pBdr>
                <w:top w:val="nil"/>
                <w:left w:val="nil"/>
                <w:bottom w:val="nil"/>
                <w:right w:val="nil"/>
                <w:between w:val="nil"/>
              </w:pBdr>
              <w:spacing w:line="240" w:lineRule="auto"/>
              <w:jc w:val="both"/>
              <w:rPr>
                <w:rFonts w:ascii="Courier New" w:eastAsia="Montserrat" w:hAnsi="Courier New" w:cs="Courier New"/>
              </w:rPr>
            </w:pPr>
          </w:p>
        </w:tc>
      </w:tr>
    </w:tbl>
    <w:p w14:paraId="36EE74C1" w14:textId="77777777" w:rsidR="00C46C25" w:rsidRPr="001C288C" w:rsidRDefault="00C46C25" w:rsidP="008C5A9F">
      <w:pPr>
        <w:spacing w:line="240" w:lineRule="auto"/>
        <w:jc w:val="both"/>
        <w:rPr>
          <w:rFonts w:ascii="Courier New" w:eastAsia="Montserrat" w:hAnsi="Courier New" w:cs="Courier New"/>
        </w:rPr>
      </w:pPr>
    </w:p>
    <w:p w14:paraId="7501D618" w14:textId="5D497624" w:rsidR="001C288C" w:rsidRDefault="001C288C" w:rsidP="008C5A9F">
      <w:pPr>
        <w:jc w:val="both"/>
        <w:rPr>
          <w:rFonts w:ascii="Courier New" w:eastAsia="Montserrat" w:hAnsi="Courier New" w:cs="Courier New"/>
        </w:rPr>
      </w:pPr>
      <w:r>
        <w:rPr>
          <w:rFonts w:ascii="Courier New" w:eastAsia="Montserrat" w:hAnsi="Courier New" w:cs="Courier New"/>
        </w:rPr>
        <w:br w:type="page"/>
      </w:r>
    </w:p>
    <w:p w14:paraId="42E6C895" w14:textId="3CB2C35A" w:rsidR="00C46C25" w:rsidRPr="008D7FD8" w:rsidRDefault="008D7FD8" w:rsidP="008C5A9F">
      <w:pPr>
        <w:spacing w:after="240" w:line="240" w:lineRule="auto"/>
        <w:jc w:val="both"/>
        <w:rPr>
          <w:rFonts w:ascii="Courier New" w:eastAsia="Montserrat" w:hAnsi="Courier New" w:cs="Courier New"/>
          <w:b/>
          <w:bCs/>
        </w:rPr>
      </w:pPr>
      <w:r w:rsidRPr="008D7FD8">
        <w:rPr>
          <w:rFonts w:ascii="Courier New" w:eastAsia="Montserrat" w:hAnsi="Courier New" w:cs="Courier New"/>
          <w:b/>
          <w:bCs/>
        </w:rPr>
        <w:lastRenderedPageBreak/>
        <w:t>1.</w:t>
      </w:r>
      <w:r w:rsidR="00167453">
        <w:rPr>
          <w:rFonts w:ascii="Courier New" w:eastAsia="Montserrat" w:hAnsi="Courier New" w:cs="Courier New"/>
          <w:b/>
          <w:bCs/>
        </w:rPr>
        <w:tab/>
      </w:r>
      <w:r w:rsidR="009D3202" w:rsidRPr="008D7FD8">
        <w:rPr>
          <w:rFonts w:ascii="Courier New" w:eastAsia="Montserrat" w:hAnsi="Courier New" w:cs="Courier New"/>
          <w:b/>
          <w:bCs/>
        </w:rPr>
        <w:t>Introduction</w:t>
      </w:r>
    </w:p>
    <w:p w14:paraId="2E051328" w14:textId="77777777" w:rsidR="001C288C" w:rsidRPr="001C288C" w:rsidRDefault="001C288C" w:rsidP="008C5A9F">
      <w:pPr>
        <w:pStyle w:val="ListParagraph"/>
        <w:spacing w:after="240" w:line="240" w:lineRule="auto"/>
        <w:ind w:left="426"/>
        <w:jc w:val="both"/>
        <w:rPr>
          <w:rFonts w:ascii="Courier New" w:eastAsia="Montserrat" w:hAnsi="Courier New" w:cs="Courier New"/>
          <w:b/>
          <w:bCs/>
        </w:rPr>
      </w:pPr>
    </w:p>
    <w:p w14:paraId="2AA9DA04" w14:textId="06625BEE" w:rsidR="00C46C25" w:rsidRPr="001C288C" w:rsidRDefault="009D3202" w:rsidP="00F20CC0">
      <w:pPr>
        <w:pStyle w:val="ListParagraph"/>
        <w:numPr>
          <w:ilvl w:val="1"/>
          <w:numId w:val="3"/>
        </w:numPr>
        <w:spacing w:before="240" w:after="240"/>
        <w:ind w:left="709" w:hanging="709"/>
        <w:jc w:val="both"/>
        <w:rPr>
          <w:rFonts w:ascii="Courier New" w:eastAsia="Montserrat" w:hAnsi="Courier New" w:cs="Courier New"/>
          <w:b/>
        </w:rPr>
      </w:pPr>
      <w:r w:rsidRPr="001C288C">
        <w:rPr>
          <w:rFonts w:ascii="Courier New" w:eastAsia="Montserrat" w:hAnsi="Courier New" w:cs="Courier New"/>
        </w:rPr>
        <w:t xml:space="preserve">HIL does not allow access to social networking websites for personal use during work time. Access to some journals, blogs and social networking sites during work time may be authorised and is permitted only if it is relevant for your work only. You must always act in the best interests of the Company and comply with your obligations of confidentiality. You must </w:t>
      </w:r>
      <w:proofErr w:type="gramStart"/>
      <w:r w:rsidRPr="001C288C">
        <w:rPr>
          <w:rFonts w:ascii="Courier New" w:eastAsia="Montserrat" w:hAnsi="Courier New" w:cs="Courier New"/>
        </w:rPr>
        <w:t>abide by the Brand Guidelines (</w:t>
      </w:r>
      <w:r w:rsidR="0092604C" w:rsidRPr="001C288C">
        <w:rPr>
          <w:rFonts w:ascii="Courier New" w:eastAsia="Montserrat" w:hAnsi="Courier New" w:cs="Courier New"/>
        </w:rPr>
        <w:t>available on request</w:t>
      </w:r>
      <w:r w:rsidRPr="001C288C">
        <w:rPr>
          <w:rFonts w:ascii="Courier New" w:eastAsia="Montserrat" w:hAnsi="Courier New" w:cs="Courier New"/>
        </w:rPr>
        <w:t>) at all times</w:t>
      </w:r>
      <w:proofErr w:type="gramEnd"/>
      <w:r w:rsidRPr="001C288C">
        <w:rPr>
          <w:rFonts w:ascii="Courier New" w:eastAsia="Montserrat" w:hAnsi="Courier New" w:cs="Courier New"/>
        </w:rPr>
        <w:t>.</w:t>
      </w:r>
    </w:p>
    <w:p w14:paraId="511D95C8" w14:textId="5D0BF88C" w:rsidR="00C46C25" w:rsidRPr="001C288C" w:rsidRDefault="001C288C" w:rsidP="008C5A9F">
      <w:pPr>
        <w:spacing w:before="240" w:after="240"/>
        <w:ind w:left="720" w:hanging="720"/>
        <w:jc w:val="both"/>
        <w:rPr>
          <w:rFonts w:ascii="Courier New" w:eastAsia="Montserrat" w:hAnsi="Courier New" w:cs="Courier New"/>
        </w:rPr>
      </w:pPr>
      <w:r>
        <w:rPr>
          <w:rFonts w:ascii="Courier New" w:eastAsia="Montserrat" w:hAnsi="Courier New" w:cs="Courier New"/>
        </w:rPr>
        <w:t>1.2</w:t>
      </w:r>
      <w:r>
        <w:rPr>
          <w:rFonts w:ascii="Courier New" w:eastAsia="Montserrat" w:hAnsi="Courier New" w:cs="Courier New"/>
        </w:rPr>
        <w:tab/>
      </w:r>
      <w:r w:rsidR="009D3202" w:rsidRPr="001C288C">
        <w:rPr>
          <w:rFonts w:ascii="Courier New" w:eastAsia="Montserrat" w:hAnsi="Courier New" w:cs="Courier New"/>
        </w:rPr>
        <w:t xml:space="preserve">HIL respects your right to a private </w:t>
      </w:r>
      <w:proofErr w:type="gramStart"/>
      <w:r w:rsidR="009D3202" w:rsidRPr="001C288C">
        <w:rPr>
          <w:rFonts w:ascii="Courier New" w:eastAsia="Montserrat" w:hAnsi="Courier New" w:cs="Courier New"/>
        </w:rPr>
        <w:t>life</w:t>
      </w:r>
      <w:proofErr w:type="gramEnd"/>
      <w:r w:rsidR="009D3202" w:rsidRPr="001C288C">
        <w:rPr>
          <w:rFonts w:ascii="Courier New" w:eastAsia="Montserrat" w:hAnsi="Courier New" w:cs="Courier New"/>
        </w:rPr>
        <w:t xml:space="preserve"> and you are encouraged to exercise discretion and use social media responsibly at all times.</w:t>
      </w:r>
    </w:p>
    <w:p w14:paraId="7707FAAF" w14:textId="2E96D933" w:rsidR="00C46C25" w:rsidRPr="001C288C" w:rsidRDefault="001C288C" w:rsidP="008C5A9F">
      <w:pPr>
        <w:spacing w:before="240" w:after="240"/>
        <w:ind w:left="720" w:hanging="720"/>
        <w:jc w:val="both"/>
        <w:rPr>
          <w:rFonts w:ascii="Courier New" w:eastAsia="Montserrat" w:hAnsi="Courier New" w:cs="Courier New"/>
        </w:rPr>
      </w:pPr>
      <w:r>
        <w:rPr>
          <w:rFonts w:ascii="Courier New" w:eastAsia="Montserrat" w:hAnsi="Courier New" w:cs="Courier New"/>
        </w:rPr>
        <w:t>1.3</w:t>
      </w:r>
      <w:r>
        <w:rPr>
          <w:rFonts w:ascii="Courier New" w:eastAsia="Montserrat" w:hAnsi="Courier New" w:cs="Courier New"/>
        </w:rPr>
        <w:tab/>
      </w:r>
      <w:r w:rsidR="009D3202" w:rsidRPr="001C288C">
        <w:rPr>
          <w:rFonts w:ascii="Courier New" w:eastAsia="Montserrat" w:hAnsi="Courier New" w:cs="Courier New"/>
        </w:rPr>
        <w:t>It is worth noting that however private or closed off your profile may appear, nothing you post is ever completely private. Posts or photos can be screenshotted and sent on, or accounts can be hacked into - even if you delete the original there will always be a copy.</w:t>
      </w:r>
    </w:p>
    <w:p w14:paraId="5D1A895B" w14:textId="502D29CB" w:rsidR="0092604C" w:rsidRPr="001C288C" w:rsidRDefault="008D7FD8" w:rsidP="008C5A9F">
      <w:pPr>
        <w:spacing w:before="240" w:after="240"/>
        <w:ind w:left="720" w:hanging="720"/>
        <w:jc w:val="both"/>
        <w:rPr>
          <w:rFonts w:ascii="Courier New" w:eastAsia="Montserrat" w:hAnsi="Courier New" w:cs="Courier New"/>
        </w:rPr>
      </w:pPr>
      <w:r>
        <w:rPr>
          <w:rFonts w:ascii="Courier New" w:eastAsia="Montserrat" w:hAnsi="Courier New" w:cs="Courier New"/>
        </w:rPr>
        <w:t>1.4</w:t>
      </w:r>
      <w:r>
        <w:rPr>
          <w:rFonts w:ascii="Courier New" w:eastAsia="Montserrat" w:hAnsi="Courier New" w:cs="Courier New"/>
        </w:rPr>
        <w:tab/>
      </w:r>
      <w:r w:rsidR="0092604C" w:rsidRPr="001C288C">
        <w:rPr>
          <w:rFonts w:ascii="Courier New" w:eastAsia="Montserrat" w:hAnsi="Courier New" w:cs="Courier New"/>
        </w:rPr>
        <w:t xml:space="preserve">This policy does not form part of your contract of employment and may be amended at any time. </w:t>
      </w:r>
    </w:p>
    <w:p w14:paraId="08291466" w14:textId="77777777" w:rsidR="00C46C25" w:rsidRPr="001C288C" w:rsidRDefault="00E273F0" w:rsidP="008C5A9F">
      <w:pPr>
        <w:spacing w:before="240" w:after="240"/>
        <w:jc w:val="both"/>
        <w:rPr>
          <w:rFonts w:ascii="Courier New" w:eastAsia="Montserrat" w:hAnsi="Courier New" w:cs="Courier New"/>
        </w:rPr>
      </w:pPr>
      <w:bookmarkStart w:id="0" w:name="_Hlk64963919"/>
      <w:r>
        <w:rPr>
          <w:rFonts w:ascii="Courier New" w:hAnsi="Courier New" w:cs="Courier New"/>
        </w:rPr>
        <w:pict w14:anchorId="5D28006B">
          <v:rect id="_x0000_i1025" style="width:0;height:1.5pt" o:hralign="center" o:hrstd="t" o:hr="t" fillcolor="#a0a0a0" stroked="f"/>
        </w:pict>
      </w:r>
    </w:p>
    <w:bookmarkEnd w:id="0"/>
    <w:p w14:paraId="2B00343E" w14:textId="25BE1A00" w:rsidR="00C46C25" w:rsidRPr="008D7FD8" w:rsidRDefault="008D7FD8" w:rsidP="008C5A9F">
      <w:pPr>
        <w:spacing w:before="240" w:after="240"/>
        <w:jc w:val="both"/>
        <w:rPr>
          <w:rFonts w:ascii="Courier New" w:eastAsia="Montserrat" w:hAnsi="Courier New" w:cs="Courier New"/>
          <w:b/>
          <w:bCs/>
        </w:rPr>
      </w:pPr>
      <w:r>
        <w:rPr>
          <w:rFonts w:ascii="Courier New" w:eastAsia="Montserrat" w:hAnsi="Courier New" w:cs="Courier New"/>
          <w:b/>
          <w:bCs/>
        </w:rPr>
        <w:t>2.</w:t>
      </w:r>
      <w:r>
        <w:rPr>
          <w:rFonts w:ascii="Courier New" w:eastAsia="Montserrat" w:hAnsi="Courier New" w:cs="Courier New"/>
          <w:b/>
          <w:bCs/>
        </w:rPr>
        <w:tab/>
      </w:r>
      <w:r w:rsidR="009D3202" w:rsidRPr="008D7FD8">
        <w:rPr>
          <w:rFonts w:ascii="Courier New" w:eastAsia="Montserrat" w:hAnsi="Courier New" w:cs="Courier New"/>
          <w:b/>
          <w:bCs/>
        </w:rPr>
        <w:t>Social Media Use</w:t>
      </w:r>
    </w:p>
    <w:p w14:paraId="41E1084A" w14:textId="6499DCE6" w:rsidR="00C46C25" w:rsidRPr="001C288C" w:rsidRDefault="008D7FD8" w:rsidP="008C5A9F">
      <w:pPr>
        <w:spacing w:before="240" w:after="240"/>
        <w:ind w:left="720" w:hanging="720"/>
        <w:jc w:val="both"/>
        <w:rPr>
          <w:rFonts w:ascii="Courier New" w:eastAsia="Montserrat" w:hAnsi="Courier New" w:cs="Courier New"/>
        </w:rPr>
      </w:pPr>
      <w:r>
        <w:rPr>
          <w:rFonts w:ascii="Courier New" w:eastAsia="Montserrat" w:hAnsi="Courier New" w:cs="Courier New"/>
        </w:rPr>
        <w:t>2.1</w:t>
      </w:r>
      <w:r>
        <w:rPr>
          <w:rFonts w:ascii="Courier New" w:eastAsia="Montserrat" w:hAnsi="Courier New" w:cs="Courier New"/>
        </w:rPr>
        <w:tab/>
      </w:r>
      <w:r w:rsidR="009D3202" w:rsidRPr="001C288C">
        <w:rPr>
          <w:rFonts w:ascii="Courier New" w:eastAsia="Montserrat" w:hAnsi="Courier New" w:cs="Courier New"/>
        </w:rPr>
        <w:t>If using social networking websites at work or in your private life, the following applies to you:</w:t>
      </w:r>
    </w:p>
    <w:p w14:paraId="7107C995" w14:textId="77777777" w:rsidR="00C46C25" w:rsidRPr="001C288C" w:rsidRDefault="009D3202" w:rsidP="008C5A9F">
      <w:pPr>
        <w:spacing w:before="240" w:after="240"/>
        <w:ind w:left="720"/>
        <w:jc w:val="both"/>
        <w:rPr>
          <w:rFonts w:ascii="Courier New" w:eastAsia="Montserrat" w:hAnsi="Courier New" w:cs="Courier New"/>
        </w:rPr>
      </w:pPr>
      <w:r w:rsidRPr="001C288C">
        <w:rPr>
          <w:rFonts w:ascii="Courier New" w:eastAsia="Montserrat" w:hAnsi="Courier New" w:cs="Courier New"/>
        </w:rPr>
        <w:t>You must avoid making any social media communications that could damage HIL’s business, operations, or reputation, even indirectly. Social media may be used to promote HIL, for example resharing posts (events, celebrations etc.) from SEP/ HIL accounts onto your personal account.</w:t>
      </w:r>
    </w:p>
    <w:p w14:paraId="52CD5D00" w14:textId="46719403" w:rsidR="00C46C25" w:rsidRDefault="008D7FD8" w:rsidP="008C5A9F">
      <w:pPr>
        <w:spacing w:line="240" w:lineRule="auto"/>
        <w:jc w:val="both"/>
        <w:rPr>
          <w:rFonts w:ascii="Courier New" w:eastAsia="Montserrat" w:hAnsi="Courier New" w:cs="Courier New"/>
        </w:rPr>
      </w:pPr>
      <w:r>
        <w:rPr>
          <w:rFonts w:ascii="Courier New" w:eastAsia="Montserrat" w:hAnsi="Courier New" w:cs="Courier New"/>
        </w:rPr>
        <w:t>2.2</w:t>
      </w:r>
      <w:r>
        <w:rPr>
          <w:rFonts w:ascii="Courier New" w:eastAsia="Montserrat" w:hAnsi="Courier New" w:cs="Courier New"/>
        </w:rPr>
        <w:tab/>
      </w:r>
      <w:r w:rsidR="009D3202" w:rsidRPr="001C288C">
        <w:rPr>
          <w:rFonts w:ascii="Courier New" w:eastAsia="Montserrat" w:hAnsi="Courier New" w:cs="Courier New"/>
        </w:rPr>
        <w:t>You must not use social media to:</w:t>
      </w:r>
    </w:p>
    <w:p w14:paraId="7A77A8A0" w14:textId="6A95AADC" w:rsidR="008D7FD8" w:rsidRDefault="008D7FD8" w:rsidP="008C5A9F">
      <w:pPr>
        <w:spacing w:line="240" w:lineRule="auto"/>
        <w:jc w:val="both"/>
        <w:rPr>
          <w:rFonts w:ascii="Courier New" w:eastAsia="Montserrat" w:hAnsi="Courier New" w:cs="Courier New"/>
        </w:rPr>
      </w:pPr>
    </w:p>
    <w:p w14:paraId="0AC8BBA0" w14:textId="69F9C9AB" w:rsidR="008D7FD8" w:rsidRDefault="008D7FD8" w:rsidP="008C5A9F">
      <w:pPr>
        <w:tabs>
          <w:tab w:val="left" w:pos="709"/>
          <w:tab w:val="left" w:pos="1134"/>
        </w:tabs>
        <w:spacing w:line="240" w:lineRule="auto"/>
        <w:ind w:left="1134" w:hanging="425"/>
        <w:jc w:val="both"/>
        <w:rPr>
          <w:rFonts w:ascii="Courier New" w:eastAsia="Montserrat" w:hAnsi="Courier New" w:cs="Courier New"/>
        </w:rPr>
      </w:pPr>
      <w:r>
        <w:rPr>
          <w:rFonts w:ascii="Courier New" w:eastAsia="Montserrat" w:hAnsi="Courier New" w:cs="Courier New"/>
        </w:rPr>
        <w:t>a.</w:t>
      </w:r>
      <w:r>
        <w:rPr>
          <w:rFonts w:ascii="Courier New" w:eastAsia="Montserrat" w:hAnsi="Courier New" w:cs="Courier New"/>
        </w:rPr>
        <w:tab/>
        <w:t>defame or disparage HIL, staff or any third party</w:t>
      </w:r>
    </w:p>
    <w:p w14:paraId="690F35CC" w14:textId="078FBCC3" w:rsidR="008D7FD8" w:rsidRDefault="008D7FD8" w:rsidP="008C5A9F">
      <w:pPr>
        <w:tabs>
          <w:tab w:val="left" w:pos="709"/>
          <w:tab w:val="left" w:pos="1134"/>
        </w:tabs>
        <w:spacing w:line="240" w:lineRule="auto"/>
        <w:ind w:left="1134" w:hanging="425"/>
        <w:jc w:val="both"/>
        <w:rPr>
          <w:rFonts w:ascii="Courier New" w:eastAsia="Montserrat" w:hAnsi="Courier New" w:cs="Courier New"/>
        </w:rPr>
      </w:pPr>
    </w:p>
    <w:p w14:paraId="30493CAA" w14:textId="0A3BB121" w:rsidR="008D7FD8" w:rsidRDefault="008D7FD8" w:rsidP="008C5A9F">
      <w:pPr>
        <w:tabs>
          <w:tab w:val="left" w:pos="709"/>
          <w:tab w:val="left" w:pos="1134"/>
        </w:tabs>
        <w:spacing w:line="240" w:lineRule="auto"/>
        <w:ind w:left="1134" w:hanging="425"/>
        <w:jc w:val="both"/>
        <w:rPr>
          <w:rFonts w:ascii="Courier New" w:eastAsia="Montserrat" w:hAnsi="Courier New" w:cs="Courier New"/>
        </w:rPr>
      </w:pPr>
      <w:r>
        <w:rPr>
          <w:rFonts w:ascii="Courier New" w:eastAsia="Montserrat" w:hAnsi="Courier New" w:cs="Courier New"/>
        </w:rPr>
        <w:t>b.</w:t>
      </w:r>
      <w:r>
        <w:rPr>
          <w:rFonts w:ascii="Courier New" w:eastAsia="Montserrat" w:hAnsi="Courier New" w:cs="Courier New"/>
        </w:rPr>
        <w:tab/>
        <w:t>harass, bully, or unlawfully discriminate against staff or third parties</w:t>
      </w:r>
    </w:p>
    <w:p w14:paraId="49B0B882" w14:textId="77777777" w:rsidR="008D7FD8" w:rsidRPr="001C288C" w:rsidRDefault="008D7FD8" w:rsidP="008C5A9F">
      <w:pPr>
        <w:tabs>
          <w:tab w:val="left" w:pos="709"/>
          <w:tab w:val="left" w:pos="1134"/>
        </w:tabs>
        <w:spacing w:line="240" w:lineRule="auto"/>
        <w:ind w:left="1134" w:hanging="425"/>
        <w:jc w:val="both"/>
        <w:rPr>
          <w:rFonts w:ascii="Courier New" w:eastAsia="Montserrat" w:hAnsi="Courier New" w:cs="Courier New"/>
        </w:rPr>
      </w:pPr>
    </w:p>
    <w:p w14:paraId="20A4BC33" w14:textId="2CF8A479" w:rsidR="00C46C25" w:rsidRDefault="008D7FD8" w:rsidP="008C5A9F">
      <w:pPr>
        <w:tabs>
          <w:tab w:val="left" w:pos="709"/>
          <w:tab w:val="left" w:pos="1134"/>
        </w:tabs>
        <w:spacing w:line="240" w:lineRule="auto"/>
        <w:ind w:left="1134" w:hanging="425"/>
        <w:jc w:val="both"/>
        <w:rPr>
          <w:rFonts w:ascii="Courier New" w:eastAsia="Montserrat" w:hAnsi="Courier New" w:cs="Courier New"/>
        </w:rPr>
      </w:pPr>
      <w:r>
        <w:rPr>
          <w:rFonts w:ascii="Courier New" w:eastAsia="Montserrat" w:hAnsi="Courier New" w:cs="Courier New"/>
        </w:rPr>
        <w:t>c</w:t>
      </w:r>
      <w:r w:rsidR="009D3202" w:rsidRPr="001C288C">
        <w:rPr>
          <w:rFonts w:ascii="Courier New" w:eastAsia="Montserrat" w:hAnsi="Courier New" w:cs="Courier New"/>
        </w:rPr>
        <w:t>. make false or misleading statements</w:t>
      </w:r>
    </w:p>
    <w:p w14:paraId="03316C46" w14:textId="77777777" w:rsidR="00167453" w:rsidRPr="001C288C" w:rsidRDefault="00167453" w:rsidP="008C5A9F">
      <w:pPr>
        <w:tabs>
          <w:tab w:val="left" w:pos="709"/>
          <w:tab w:val="left" w:pos="1134"/>
        </w:tabs>
        <w:spacing w:line="240" w:lineRule="auto"/>
        <w:ind w:left="1134" w:hanging="425"/>
        <w:jc w:val="both"/>
        <w:rPr>
          <w:rFonts w:ascii="Courier New" w:eastAsia="Montserrat" w:hAnsi="Courier New" w:cs="Courier New"/>
        </w:rPr>
      </w:pPr>
    </w:p>
    <w:p w14:paraId="6AD4A92C" w14:textId="622909E6" w:rsidR="00C46C25" w:rsidRDefault="008D7FD8" w:rsidP="008C5A9F">
      <w:pPr>
        <w:tabs>
          <w:tab w:val="left" w:pos="709"/>
          <w:tab w:val="left" w:pos="1134"/>
        </w:tabs>
        <w:spacing w:line="240" w:lineRule="auto"/>
        <w:ind w:left="1134" w:hanging="425"/>
        <w:jc w:val="both"/>
        <w:rPr>
          <w:rFonts w:ascii="Courier New" w:eastAsia="Montserrat" w:hAnsi="Courier New" w:cs="Courier New"/>
        </w:rPr>
      </w:pPr>
      <w:r>
        <w:rPr>
          <w:rFonts w:ascii="Courier New" w:eastAsia="Montserrat" w:hAnsi="Courier New" w:cs="Courier New"/>
        </w:rPr>
        <w:t>d</w:t>
      </w:r>
      <w:r w:rsidR="009D3202" w:rsidRPr="001C288C">
        <w:rPr>
          <w:rFonts w:ascii="Courier New" w:eastAsia="Montserrat" w:hAnsi="Courier New" w:cs="Courier New"/>
        </w:rPr>
        <w:t>. impersonate colleagues or third parties</w:t>
      </w:r>
    </w:p>
    <w:p w14:paraId="0BDF17D9" w14:textId="77777777" w:rsidR="00167453" w:rsidRPr="001C288C" w:rsidRDefault="00167453" w:rsidP="008C5A9F">
      <w:pPr>
        <w:tabs>
          <w:tab w:val="left" w:pos="709"/>
          <w:tab w:val="left" w:pos="1134"/>
        </w:tabs>
        <w:spacing w:line="240" w:lineRule="auto"/>
        <w:ind w:left="1134" w:hanging="425"/>
        <w:jc w:val="both"/>
        <w:rPr>
          <w:rFonts w:ascii="Courier New" w:eastAsia="Montserrat" w:hAnsi="Courier New" w:cs="Courier New"/>
        </w:rPr>
      </w:pPr>
    </w:p>
    <w:p w14:paraId="79F97884" w14:textId="77777777" w:rsidR="00167453" w:rsidRDefault="008D7FD8" w:rsidP="008C5A9F">
      <w:pPr>
        <w:tabs>
          <w:tab w:val="left" w:pos="709"/>
          <w:tab w:val="left" w:pos="1134"/>
        </w:tabs>
        <w:spacing w:line="240" w:lineRule="auto"/>
        <w:ind w:left="1134" w:hanging="425"/>
        <w:jc w:val="both"/>
        <w:rPr>
          <w:rFonts w:ascii="Courier New" w:eastAsia="Montserrat" w:hAnsi="Courier New" w:cs="Courier New"/>
        </w:rPr>
      </w:pPr>
      <w:r>
        <w:rPr>
          <w:rFonts w:ascii="Courier New" w:eastAsia="Montserrat" w:hAnsi="Courier New" w:cs="Courier New"/>
        </w:rPr>
        <w:t>e</w:t>
      </w:r>
      <w:r w:rsidR="009D3202" w:rsidRPr="001C288C">
        <w:rPr>
          <w:rFonts w:ascii="Courier New" w:eastAsia="Montserrat" w:hAnsi="Courier New" w:cs="Courier New"/>
        </w:rPr>
        <w:t>. upload or publish photographs, videos, or recordings without</w:t>
      </w:r>
    </w:p>
    <w:p w14:paraId="7B6AE31C" w14:textId="176E8403" w:rsidR="00C46C25" w:rsidRPr="001C288C" w:rsidRDefault="00167453" w:rsidP="008C5A9F">
      <w:pPr>
        <w:tabs>
          <w:tab w:val="left" w:pos="709"/>
          <w:tab w:val="left" w:pos="1134"/>
        </w:tabs>
        <w:spacing w:line="240" w:lineRule="auto"/>
        <w:jc w:val="both"/>
        <w:rPr>
          <w:rFonts w:ascii="Courier New" w:eastAsia="Montserrat" w:hAnsi="Courier New" w:cs="Courier New"/>
        </w:rPr>
      </w:pPr>
      <w:r>
        <w:rPr>
          <w:rFonts w:ascii="Courier New" w:eastAsia="Montserrat" w:hAnsi="Courier New" w:cs="Courier New"/>
        </w:rPr>
        <w:tab/>
      </w:r>
      <w:r>
        <w:rPr>
          <w:rFonts w:ascii="Courier New" w:eastAsia="Montserrat" w:hAnsi="Courier New" w:cs="Courier New"/>
        </w:rPr>
        <w:tab/>
      </w:r>
      <w:r w:rsidR="009D3202" w:rsidRPr="001C288C">
        <w:rPr>
          <w:rFonts w:ascii="Courier New" w:eastAsia="Montserrat" w:hAnsi="Courier New" w:cs="Courier New"/>
        </w:rPr>
        <w:t>necessary consent</w:t>
      </w:r>
    </w:p>
    <w:p w14:paraId="4E979930" w14:textId="3E3F5F20" w:rsidR="00C46C25" w:rsidRPr="001C288C" w:rsidRDefault="00167453" w:rsidP="008C5A9F">
      <w:pPr>
        <w:spacing w:before="240" w:after="240"/>
        <w:ind w:left="705" w:hanging="705"/>
        <w:jc w:val="both"/>
        <w:rPr>
          <w:rFonts w:ascii="Courier New" w:eastAsia="Montserrat" w:hAnsi="Courier New" w:cs="Courier New"/>
        </w:rPr>
      </w:pPr>
      <w:r>
        <w:rPr>
          <w:rFonts w:ascii="Courier New" w:eastAsia="Montserrat" w:hAnsi="Courier New" w:cs="Courier New"/>
        </w:rPr>
        <w:t>2.3</w:t>
      </w:r>
      <w:r>
        <w:rPr>
          <w:rFonts w:ascii="Courier New" w:eastAsia="Montserrat" w:hAnsi="Courier New" w:cs="Courier New"/>
        </w:rPr>
        <w:tab/>
      </w:r>
      <w:r w:rsidR="009D3202" w:rsidRPr="001C288C">
        <w:rPr>
          <w:rFonts w:ascii="Courier New" w:eastAsia="Montserrat" w:hAnsi="Courier New" w:cs="Courier New"/>
        </w:rPr>
        <w:t xml:space="preserve">You must not express opinions on HIL’s behalf using social media, unless explicitly authorised to do so by your manager. You may be required to </w:t>
      </w:r>
      <w:r w:rsidR="009D3202" w:rsidRPr="001C288C">
        <w:rPr>
          <w:rFonts w:ascii="Courier New" w:eastAsia="Montserrat" w:hAnsi="Courier New" w:cs="Courier New"/>
        </w:rPr>
        <w:lastRenderedPageBreak/>
        <w:t xml:space="preserve">undergo training (internal training, external courses, etc.) </w:t>
      </w:r>
      <w:proofErr w:type="gramStart"/>
      <w:r w:rsidR="009D3202" w:rsidRPr="001C288C">
        <w:rPr>
          <w:rFonts w:ascii="Courier New" w:eastAsia="Montserrat" w:hAnsi="Courier New" w:cs="Courier New"/>
        </w:rPr>
        <w:t>in order to</w:t>
      </w:r>
      <w:proofErr w:type="gramEnd"/>
      <w:r w:rsidR="009D3202" w:rsidRPr="001C288C">
        <w:rPr>
          <w:rFonts w:ascii="Courier New" w:eastAsia="Montserrat" w:hAnsi="Courier New" w:cs="Courier New"/>
        </w:rPr>
        <w:t xml:space="preserve"> obtain such authorisation.</w:t>
      </w:r>
      <w:r w:rsidR="0092604C" w:rsidRPr="001C288C">
        <w:rPr>
          <w:rFonts w:ascii="Courier New" w:eastAsia="Montserrat" w:hAnsi="Courier New" w:cs="Courier New"/>
        </w:rPr>
        <w:t xml:space="preserve"> You should make it clear on social media postings, and in your personal profile, that you are speaking on your own behalf, and </w:t>
      </w:r>
      <w:r w:rsidR="0001348D" w:rsidRPr="001C288C">
        <w:rPr>
          <w:rFonts w:ascii="Courier New" w:eastAsia="Montserrat" w:hAnsi="Courier New" w:cs="Courier New"/>
        </w:rPr>
        <w:t xml:space="preserve">that your posts </w:t>
      </w:r>
      <w:r w:rsidR="0092604C" w:rsidRPr="001C288C">
        <w:rPr>
          <w:rFonts w:ascii="Courier New" w:eastAsia="Montserrat" w:hAnsi="Courier New" w:cs="Courier New"/>
        </w:rPr>
        <w:t xml:space="preserve">do not represent the views of HIL. </w:t>
      </w:r>
    </w:p>
    <w:p w14:paraId="28DCB58F" w14:textId="2F5164C4" w:rsidR="00C46C25" w:rsidRPr="001C288C" w:rsidRDefault="00167453" w:rsidP="008C5A9F">
      <w:pPr>
        <w:spacing w:before="240" w:after="240"/>
        <w:ind w:left="705" w:hanging="705"/>
        <w:jc w:val="both"/>
        <w:rPr>
          <w:rFonts w:ascii="Courier New" w:eastAsia="Montserrat" w:hAnsi="Courier New" w:cs="Courier New"/>
        </w:rPr>
      </w:pPr>
      <w:r>
        <w:rPr>
          <w:rFonts w:ascii="Courier New" w:eastAsia="Montserrat" w:hAnsi="Courier New" w:cs="Courier New"/>
        </w:rPr>
        <w:t>2.4</w:t>
      </w:r>
      <w:r>
        <w:rPr>
          <w:rFonts w:ascii="Courier New" w:eastAsia="Montserrat" w:hAnsi="Courier New" w:cs="Courier New"/>
        </w:rPr>
        <w:tab/>
      </w:r>
      <w:r w:rsidR="009D3202" w:rsidRPr="001C288C">
        <w:rPr>
          <w:rFonts w:ascii="Courier New" w:eastAsia="Montserrat" w:hAnsi="Courier New" w:cs="Courier New"/>
        </w:rPr>
        <w:t>You must not post comments about sensitive business-related topics, such as draft proposals or information belonging to any organisation (or person) with which HIL works in partnership.</w:t>
      </w:r>
    </w:p>
    <w:p w14:paraId="362DF0BD" w14:textId="71D368FA" w:rsidR="00C46C25" w:rsidRPr="001C288C" w:rsidRDefault="00167453" w:rsidP="008C5A9F">
      <w:pPr>
        <w:spacing w:before="240" w:after="240"/>
        <w:ind w:left="705" w:hanging="705"/>
        <w:jc w:val="both"/>
        <w:rPr>
          <w:rFonts w:ascii="Courier New" w:eastAsia="Montserrat" w:hAnsi="Courier New" w:cs="Courier New"/>
        </w:rPr>
      </w:pPr>
      <w:r>
        <w:rPr>
          <w:rFonts w:ascii="Courier New" w:eastAsia="Montserrat" w:hAnsi="Courier New" w:cs="Courier New"/>
        </w:rPr>
        <w:t>2.5</w:t>
      </w:r>
      <w:r>
        <w:rPr>
          <w:rFonts w:ascii="Courier New" w:eastAsia="Montserrat" w:hAnsi="Courier New" w:cs="Courier New"/>
        </w:rPr>
        <w:tab/>
      </w:r>
      <w:r w:rsidR="009D3202" w:rsidRPr="001C288C">
        <w:rPr>
          <w:rFonts w:ascii="Courier New" w:eastAsia="Montserrat" w:hAnsi="Courier New" w:cs="Courier New"/>
        </w:rPr>
        <w:t xml:space="preserve">You must not do anything to jeopardise our confidential information and intellectual property. You must not include our logos or other trademarks connected to the company’s work in any social media posting or in your profile on any social media. Communication for these purposes includes the use of words and images. Exclusion may apply for content which can be used to promote the business (such as LinkedIn). If you are unsure whether the content is appropriate, consult a manager. </w:t>
      </w:r>
    </w:p>
    <w:p w14:paraId="675FE73A" w14:textId="70F25E6C" w:rsidR="0092604C" w:rsidRPr="001C288C" w:rsidRDefault="00167453" w:rsidP="008C5A9F">
      <w:pPr>
        <w:spacing w:before="240" w:after="240"/>
        <w:ind w:left="705" w:hanging="705"/>
        <w:jc w:val="both"/>
        <w:rPr>
          <w:rFonts w:ascii="Courier New" w:eastAsia="Montserrat" w:hAnsi="Courier New" w:cs="Courier New"/>
        </w:rPr>
      </w:pPr>
      <w:r>
        <w:rPr>
          <w:rFonts w:ascii="Courier New" w:eastAsia="Montserrat" w:hAnsi="Courier New" w:cs="Courier New"/>
        </w:rPr>
        <w:t>2.6</w:t>
      </w:r>
      <w:r>
        <w:rPr>
          <w:rFonts w:ascii="Courier New" w:eastAsia="Montserrat" w:hAnsi="Courier New" w:cs="Courier New"/>
        </w:rPr>
        <w:tab/>
      </w:r>
      <w:r w:rsidR="009D3202" w:rsidRPr="001C288C">
        <w:rPr>
          <w:rFonts w:ascii="Courier New" w:eastAsia="Montserrat" w:hAnsi="Courier New" w:cs="Courier New"/>
        </w:rPr>
        <w:t>Your social media accounts must not include hate speech, threats of violence, harassment, racial slurs or other discriminatory or illegal posts. Take into consideration that although something may not be illegal to post, it may be inappropriate and have consequences.</w:t>
      </w:r>
    </w:p>
    <w:p w14:paraId="07B50457" w14:textId="70997BF5" w:rsidR="0092604C" w:rsidRPr="001C288C" w:rsidRDefault="00167453" w:rsidP="008C5A9F">
      <w:pPr>
        <w:spacing w:before="240" w:after="240"/>
        <w:ind w:left="705" w:hanging="705"/>
        <w:jc w:val="both"/>
        <w:rPr>
          <w:rFonts w:ascii="Courier New" w:eastAsia="Montserrat" w:hAnsi="Courier New" w:cs="Courier New"/>
        </w:rPr>
      </w:pPr>
      <w:r>
        <w:rPr>
          <w:rFonts w:ascii="Courier New" w:eastAsia="Montserrat" w:hAnsi="Courier New" w:cs="Courier New"/>
        </w:rPr>
        <w:t>2.7</w:t>
      </w:r>
      <w:r>
        <w:rPr>
          <w:rFonts w:ascii="Courier New" w:eastAsia="Montserrat" w:hAnsi="Courier New" w:cs="Courier New"/>
        </w:rPr>
        <w:tab/>
      </w:r>
      <w:r w:rsidR="0092604C" w:rsidRPr="001C288C">
        <w:rPr>
          <w:rFonts w:ascii="Courier New" w:eastAsia="Montserrat" w:hAnsi="Courier New" w:cs="Courier New"/>
        </w:rPr>
        <w:t xml:space="preserve">You are not permitted to add business contacts made </w:t>
      </w:r>
      <w:proofErr w:type="gramStart"/>
      <w:r w:rsidR="0092604C" w:rsidRPr="001C288C">
        <w:rPr>
          <w:rFonts w:ascii="Courier New" w:eastAsia="Montserrat" w:hAnsi="Courier New" w:cs="Courier New"/>
        </w:rPr>
        <w:t>during the course of</w:t>
      </w:r>
      <w:proofErr w:type="gramEnd"/>
      <w:r w:rsidR="0092604C" w:rsidRPr="001C288C">
        <w:rPr>
          <w:rFonts w:ascii="Courier New" w:eastAsia="Montserrat" w:hAnsi="Courier New" w:cs="Courier New"/>
        </w:rPr>
        <w:t xml:space="preserve"> your employment to personal social networking accounts. </w:t>
      </w:r>
    </w:p>
    <w:p w14:paraId="675F8A71" w14:textId="41F7BBB0" w:rsidR="0092604C" w:rsidRPr="001C288C" w:rsidRDefault="00167453" w:rsidP="008C5A9F">
      <w:pPr>
        <w:spacing w:before="240" w:after="240"/>
        <w:jc w:val="both"/>
        <w:rPr>
          <w:rFonts w:ascii="Courier New" w:eastAsia="Montserrat" w:hAnsi="Courier New" w:cs="Courier New"/>
          <w:u w:val="single"/>
        </w:rPr>
      </w:pPr>
      <w:r w:rsidRPr="00167453">
        <w:rPr>
          <w:rFonts w:ascii="Courier New" w:eastAsia="Montserrat" w:hAnsi="Courier New" w:cs="Courier New"/>
        </w:rPr>
        <w:t>2.8</w:t>
      </w:r>
      <w:r w:rsidRPr="00167453">
        <w:rPr>
          <w:rFonts w:ascii="Courier New" w:eastAsia="Montserrat" w:hAnsi="Courier New" w:cs="Courier New"/>
        </w:rPr>
        <w:tab/>
      </w:r>
      <w:r w:rsidR="0092604C" w:rsidRPr="001C288C">
        <w:rPr>
          <w:rFonts w:ascii="Courier New" w:eastAsia="Montserrat" w:hAnsi="Courier New" w:cs="Courier New"/>
          <w:u w:val="single"/>
        </w:rPr>
        <w:t>Use of HIL’s business social media accounts</w:t>
      </w:r>
    </w:p>
    <w:p w14:paraId="16E1CE93" w14:textId="5BC9F35E" w:rsidR="00C46C25" w:rsidRPr="001C288C" w:rsidRDefault="00167453" w:rsidP="008C5A9F">
      <w:pPr>
        <w:spacing w:before="240" w:after="240"/>
        <w:ind w:left="851" w:hanging="851"/>
        <w:jc w:val="both"/>
        <w:rPr>
          <w:rFonts w:ascii="Courier New" w:eastAsia="Montserrat" w:hAnsi="Courier New" w:cs="Courier New"/>
        </w:rPr>
      </w:pPr>
      <w:r>
        <w:rPr>
          <w:rFonts w:ascii="Courier New" w:eastAsia="Montserrat" w:hAnsi="Courier New" w:cs="Courier New"/>
        </w:rPr>
        <w:t>2.8.1</w:t>
      </w:r>
      <w:r>
        <w:rPr>
          <w:rFonts w:ascii="Courier New" w:eastAsia="Montserrat" w:hAnsi="Courier New" w:cs="Courier New"/>
        </w:rPr>
        <w:tab/>
      </w:r>
      <w:r w:rsidR="009D3202" w:rsidRPr="001C288C">
        <w:rPr>
          <w:rFonts w:ascii="Courier New" w:eastAsia="Montserrat" w:hAnsi="Courier New" w:cs="Courier New"/>
        </w:rPr>
        <w:t>Business social media accounts are made for the purpose of promoting your business and building your brand. For SEP/ HEC for example, we can advertise our units and business workshops on social media.</w:t>
      </w:r>
    </w:p>
    <w:p w14:paraId="6FBEA674" w14:textId="1AA9A9CD" w:rsidR="00C46C25" w:rsidRPr="001C288C" w:rsidRDefault="008C5A9F" w:rsidP="008C5A9F">
      <w:pPr>
        <w:spacing w:before="240" w:after="240"/>
        <w:ind w:left="851" w:hanging="851"/>
        <w:jc w:val="both"/>
        <w:rPr>
          <w:rFonts w:ascii="Courier New" w:eastAsia="Montserrat" w:hAnsi="Courier New" w:cs="Courier New"/>
        </w:rPr>
      </w:pPr>
      <w:r>
        <w:rPr>
          <w:rFonts w:ascii="Courier New" w:eastAsia="Montserrat" w:hAnsi="Courier New" w:cs="Courier New"/>
        </w:rPr>
        <w:t>2.8.2</w:t>
      </w:r>
      <w:r>
        <w:rPr>
          <w:rFonts w:ascii="Courier New" w:eastAsia="Montserrat" w:hAnsi="Courier New" w:cs="Courier New"/>
        </w:rPr>
        <w:tab/>
      </w:r>
      <w:r w:rsidR="009D3202" w:rsidRPr="001C288C">
        <w:rPr>
          <w:rFonts w:ascii="Courier New" w:eastAsia="Montserrat" w:hAnsi="Courier New" w:cs="Courier New"/>
        </w:rPr>
        <w:t>Things to post which can promote our business include advertising events, workshops, units, celebrating tenant news and achievements, posting site photos, old RAF Coltishall (SEP) photos and a few fun posts e.g. behind the scenes, staff pets etc.</w:t>
      </w:r>
      <w:r w:rsidR="0092604C" w:rsidRPr="001C288C">
        <w:rPr>
          <w:rFonts w:ascii="Courier New" w:eastAsia="Montserrat" w:hAnsi="Courier New" w:cs="Courier New"/>
        </w:rPr>
        <w:t xml:space="preserve"> If in doubt, please seek permission before posting content related to HIL. </w:t>
      </w:r>
    </w:p>
    <w:p w14:paraId="0004B42B" w14:textId="7F46FE0C" w:rsidR="00C46C25" w:rsidRPr="001C288C" w:rsidRDefault="008C5A9F" w:rsidP="008C5A9F">
      <w:pPr>
        <w:spacing w:before="240" w:after="240"/>
        <w:ind w:left="851" w:hanging="851"/>
        <w:jc w:val="both"/>
        <w:rPr>
          <w:rFonts w:ascii="Courier New" w:eastAsia="Montserrat" w:hAnsi="Courier New" w:cs="Courier New"/>
        </w:rPr>
      </w:pPr>
      <w:r>
        <w:rPr>
          <w:rFonts w:ascii="Courier New" w:eastAsia="Montserrat" w:hAnsi="Courier New" w:cs="Courier New"/>
        </w:rPr>
        <w:t>2.8.3</w:t>
      </w:r>
      <w:r>
        <w:rPr>
          <w:rFonts w:ascii="Courier New" w:eastAsia="Montserrat" w:hAnsi="Courier New" w:cs="Courier New"/>
        </w:rPr>
        <w:tab/>
      </w:r>
      <w:r w:rsidR="009D3202" w:rsidRPr="001C288C">
        <w:rPr>
          <w:rFonts w:ascii="Courier New" w:eastAsia="Montserrat" w:hAnsi="Courier New" w:cs="Courier New"/>
        </w:rPr>
        <w:t>Something to consider regarding business social media accounts is the chance of negative feedback and potential hate comments on posts. If these circumstances occur, discuss the next steps with a manager (e.g. blocking accounts etc.).</w:t>
      </w:r>
    </w:p>
    <w:p w14:paraId="4F808B32" w14:textId="65093635" w:rsidR="00C46C25" w:rsidRPr="001C288C" w:rsidRDefault="008C5A9F" w:rsidP="008C5A9F">
      <w:pPr>
        <w:spacing w:before="240" w:after="240"/>
        <w:ind w:left="851" w:hanging="851"/>
        <w:jc w:val="both"/>
        <w:rPr>
          <w:rFonts w:ascii="Courier New" w:eastAsia="Montserrat" w:hAnsi="Courier New" w:cs="Courier New"/>
        </w:rPr>
      </w:pPr>
      <w:r>
        <w:rPr>
          <w:rFonts w:ascii="Courier New" w:eastAsia="Montserrat" w:hAnsi="Courier New" w:cs="Courier New"/>
        </w:rPr>
        <w:t>2.8.4</w:t>
      </w:r>
      <w:r>
        <w:rPr>
          <w:rFonts w:ascii="Courier New" w:eastAsia="Montserrat" w:hAnsi="Courier New" w:cs="Courier New"/>
        </w:rPr>
        <w:tab/>
      </w:r>
      <w:r w:rsidR="009D3202" w:rsidRPr="001C288C">
        <w:rPr>
          <w:rFonts w:ascii="Courier New" w:eastAsia="Montserrat" w:hAnsi="Courier New" w:cs="Courier New"/>
        </w:rPr>
        <w:t xml:space="preserve">Under no circumstance may discriminatory content be posted to HIL social media.  Under the </w:t>
      </w:r>
      <w:r w:rsidR="0092604C" w:rsidRPr="001C288C">
        <w:rPr>
          <w:rFonts w:ascii="Courier New" w:eastAsia="Montserrat" w:hAnsi="Courier New" w:cs="Courier New"/>
        </w:rPr>
        <w:t>Equality</w:t>
      </w:r>
      <w:r w:rsidR="009D3202" w:rsidRPr="001C288C">
        <w:rPr>
          <w:rFonts w:ascii="Courier New" w:eastAsia="Montserrat" w:hAnsi="Courier New" w:cs="Courier New"/>
        </w:rPr>
        <w:t xml:space="preserve"> Act</w:t>
      </w:r>
      <w:r w:rsidR="0092604C" w:rsidRPr="001C288C">
        <w:rPr>
          <w:rFonts w:ascii="Courier New" w:eastAsia="Montserrat" w:hAnsi="Courier New" w:cs="Courier New"/>
        </w:rPr>
        <w:t xml:space="preserve"> 2010</w:t>
      </w:r>
      <w:r w:rsidR="009D3202" w:rsidRPr="001C288C">
        <w:rPr>
          <w:rFonts w:ascii="Courier New" w:eastAsia="Montserrat" w:hAnsi="Courier New" w:cs="Courier New"/>
        </w:rPr>
        <w:t xml:space="preserve">, it is illegal to discriminate based on </w:t>
      </w:r>
      <w:r w:rsidR="0092604C" w:rsidRPr="001C288C">
        <w:rPr>
          <w:rFonts w:ascii="Courier New" w:eastAsia="Montserrat" w:hAnsi="Courier New" w:cs="Courier New"/>
        </w:rPr>
        <w:t>age</w:t>
      </w:r>
      <w:r w:rsidR="00302065">
        <w:rPr>
          <w:rFonts w:ascii="Courier New" w:eastAsia="Montserrat" w:hAnsi="Courier New" w:cs="Courier New"/>
        </w:rPr>
        <w:t>,</w:t>
      </w:r>
      <w:r w:rsidR="0092604C" w:rsidRPr="001C288C">
        <w:rPr>
          <w:rFonts w:ascii="Courier New" w:eastAsia="Montserrat" w:hAnsi="Courier New" w:cs="Courier New"/>
        </w:rPr>
        <w:t xml:space="preserve"> </w:t>
      </w:r>
      <w:r w:rsidR="009D3202" w:rsidRPr="001C288C">
        <w:rPr>
          <w:rFonts w:ascii="Courier New" w:eastAsia="Montserrat" w:hAnsi="Courier New" w:cs="Courier New"/>
        </w:rPr>
        <w:t>sex, race,</w:t>
      </w:r>
      <w:r>
        <w:rPr>
          <w:rFonts w:ascii="Courier New" w:eastAsia="Montserrat" w:hAnsi="Courier New" w:cs="Courier New"/>
        </w:rPr>
        <w:t xml:space="preserve"> colour, </w:t>
      </w:r>
      <w:r w:rsidR="009D3202" w:rsidRPr="001C288C">
        <w:rPr>
          <w:rFonts w:ascii="Courier New" w:eastAsia="Montserrat" w:hAnsi="Courier New" w:cs="Courier New"/>
        </w:rPr>
        <w:t>religion</w:t>
      </w:r>
      <w:r w:rsidR="0092604C" w:rsidRPr="001C288C">
        <w:rPr>
          <w:rFonts w:ascii="Courier New" w:eastAsia="Montserrat" w:hAnsi="Courier New" w:cs="Courier New"/>
        </w:rPr>
        <w:t xml:space="preserve"> or belief</w:t>
      </w:r>
      <w:r w:rsidR="009D3202" w:rsidRPr="001C288C">
        <w:rPr>
          <w:rFonts w:ascii="Courier New" w:eastAsia="Montserrat" w:hAnsi="Courier New" w:cs="Courier New"/>
        </w:rPr>
        <w:t xml:space="preserve">, sexual orientation, </w:t>
      </w:r>
      <w:r w:rsidR="00302065" w:rsidRPr="001C288C">
        <w:rPr>
          <w:rFonts w:ascii="Courier New" w:eastAsia="Montserrat" w:hAnsi="Courier New" w:cs="Courier New"/>
        </w:rPr>
        <w:t>marriage</w:t>
      </w:r>
      <w:r w:rsidR="0092604C" w:rsidRPr="001C288C">
        <w:rPr>
          <w:rFonts w:ascii="Courier New" w:eastAsia="Montserrat" w:hAnsi="Courier New" w:cs="Courier New"/>
        </w:rPr>
        <w:t xml:space="preserve"> or civil </w:t>
      </w:r>
      <w:r w:rsidR="00302065" w:rsidRPr="001C288C">
        <w:rPr>
          <w:rFonts w:ascii="Courier New" w:eastAsia="Montserrat" w:hAnsi="Courier New" w:cs="Courier New"/>
        </w:rPr>
        <w:t>partnership</w:t>
      </w:r>
      <w:r w:rsidR="009D3202" w:rsidRPr="001C288C">
        <w:rPr>
          <w:rFonts w:ascii="Courier New" w:eastAsia="Montserrat" w:hAnsi="Courier New" w:cs="Courier New"/>
        </w:rPr>
        <w:t xml:space="preserve">, </w:t>
      </w:r>
      <w:r w:rsidR="0092604C" w:rsidRPr="001C288C">
        <w:rPr>
          <w:rFonts w:ascii="Courier New" w:eastAsia="Montserrat" w:hAnsi="Courier New" w:cs="Courier New"/>
        </w:rPr>
        <w:t>gender reassignment</w:t>
      </w:r>
      <w:r w:rsidR="009D3202" w:rsidRPr="001C288C">
        <w:rPr>
          <w:rFonts w:ascii="Courier New" w:eastAsia="Montserrat" w:hAnsi="Courier New" w:cs="Courier New"/>
        </w:rPr>
        <w:t>, pregnancy</w:t>
      </w:r>
      <w:r w:rsidR="0092604C" w:rsidRPr="001C288C">
        <w:rPr>
          <w:rFonts w:ascii="Courier New" w:eastAsia="Montserrat" w:hAnsi="Courier New" w:cs="Courier New"/>
        </w:rPr>
        <w:t xml:space="preserve"> or maternity</w:t>
      </w:r>
      <w:r w:rsidR="009D3202" w:rsidRPr="001C288C">
        <w:rPr>
          <w:rFonts w:ascii="Courier New" w:eastAsia="Montserrat" w:hAnsi="Courier New" w:cs="Courier New"/>
        </w:rPr>
        <w:t>, and disability.</w:t>
      </w:r>
    </w:p>
    <w:p w14:paraId="1168D223" w14:textId="07BA61CE" w:rsidR="00C46C25" w:rsidRPr="001C288C" w:rsidRDefault="008C5A9F" w:rsidP="008C5A9F">
      <w:pPr>
        <w:spacing w:before="240" w:after="240"/>
        <w:ind w:left="851" w:hanging="851"/>
        <w:jc w:val="both"/>
        <w:rPr>
          <w:rFonts w:ascii="Courier New" w:eastAsia="Montserrat" w:hAnsi="Courier New" w:cs="Courier New"/>
        </w:rPr>
      </w:pPr>
      <w:r>
        <w:rPr>
          <w:rFonts w:ascii="Courier New" w:eastAsia="Montserrat" w:hAnsi="Courier New" w:cs="Courier New"/>
        </w:rPr>
        <w:lastRenderedPageBreak/>
        <w:t>2.8.5</w:t>
      </w:r>
      <w:r>
        <w:rPr>
          <w:rFonts w:ascii="Courier New" w:eastAsia="Montserrat" w:hAnsi="Courier New" w:cs="Courier New"/>
        </w:rPr>
        <w:tab/>
      </w:r>
      <w:r w:rsidR="0092604C" w:rsidRPr="001C288C">
        <w:rPr>
          <w:rFonts w:ascii="Courier New" w:eastAsia="Montserrat" w:hAnsi="Courier New" w:cs="Courier New"/>
        </w:rPr>
        <w:t>Business s</w:t>
      </w:r>
      <w:r w:rsidR="009D3202" w:rsidRPr="001C288C">
        <w:rPr>
          <w:rFonts w:ascii="Courier New" w:eastAsia="Montserrat" w:hAnsi="Courier New" w:cs="Courier New"/>
        </w:rPr>
        <w:t xml:space="preserve">ocial media </w:t>
      </w:r>
      <w:r w:rsidR="0092604C" w:rsidRPr="001C288C">
        <w:rPr>
          <w:rFonts w:ascii="Courier New" w:eastAsia="Montserrat" w:hAnsi="Courier New" w:cs="Courier New"/>
        </w:rPr>
        <w:t xml:space="preserve">pages </w:t>
      </w:r>
      <w:r w:rsidR="009D3202" w:rsidRPr="001C288C">
        <w:rPr>
          <w:rFonts w:ascii="Courier New" w:eastAsia="Montserrat" w:hAnsi="Courier New" w:cs="Courier New"/>
        </w:rPr>
        <w:t>may be used to deal with tenancy enquiries. Whether this is in relation to something posted, or a direct message, all enquiries need to be dealt with as usual via private message on social media, or telephone/ email.</w:t>
      </w:r>
    </w:p>
    <w:p w14:paraId="7D52494D" w14:textId="61FE9569" w:rsidR="00C46C25" w:rsidRPr="001C288C" w:rsidRDefault="008C5A9F" w:rsidP="008C5A9F">
      <w:pPr>
        <w:spacing w:before="240" w:after="240"/>
        <w:ind w:left="851" w:hanging="851"/>
        <w:jc w:val="both"/>
        <w:rPr>
          <w:rFonts w:ascii="Courier New" w:eastAsia="Montserrat" w:hAnsi="Courier New" w:cs="Courier New"/>
        </w:rPr>
      </w:pPr>
      <w:r>
        <w:rPr>
          <w:rFonts w:ascii="Courier New" w:eastAsia="Montserrat" w:hAnsi="Courier New" w:cs="Courier New"/>
        </w:rPr>
        <w:t>2.8.6</w:t>
      </w:r>
      <w:r>
        <w:rPr>
          <w:rFonts w:ascii="Courier New" w:eastAsia="Montserrat" w:hAnsi="Courier New" w:cs="Courier New"/>
        </w:rPr>
        <w:tab/>
      </w:r>
      <w:r w:rsidR="009D3202" w:rsidRPr="001C288C">
        <w:rPr>
          <w:rFonts w:ascii="Courier New" w:eastAsia="Montserrat" w:hAnsi="Courier New" w:cs="Courier New"/>
        </w:rPr>
        <w:t>Breach of the above, whether at work or otherwise, may result in disciplinary action being taken. This may include dismissal.</w:t>
      </w:r>
      <w:r w:rsidR="0092604C" w:rsidRPr="001C288C">
        <w:rPr>
          <w:rFonts w:ascii="Courier New" w:eastAsia="Montserrat" w:hAnsi="Courier New" w:cs="Courier New"/>
        </w:rPr>
        <w:t xml:space="preserve"> You may also be required to</w:t>
      </w:r>
      <w:r w:rsidR="00C95A6B" w:rsidRPr="001C288C">
        <w:rPr>
          <w:rFonts w:ascii="Courier New" w:eastAsia="Montserrat" w:hAnsi="Courier New" w:cs="Courier New"/>
        </w:rPr>
        <w:t xml:space="preserve"> remove any social media content that we consider to constitute a breach of this policy, and failure to comply with such a request may </w:t>
      </w:r>
      <w:proofErr w:type="gramStart"/>
      <w:r w:rsidR="00C95A6B" w:rsidRPr="001C288C">
        <w:rPr>
          <w:rFonts w:ascii="Courier New" w:eastAsia="Montserrat" w:hAnsi="Courier New" w:cs="Courier New"/>
        </w:rPr>
        <w:t>in itself result</w:t>
      </w:r>
      <w:proofErr w:type="gramEnd"/>
      <w:r w:rsidR="00C95A6B" w:rsidRPr="001C288C">
        <w:rPr>
          <w:rFonts w:ascii="Courier New" w:eastAsia="Montserrat" w:hAnsi="Courier New" w:cs="Courier New"/>
        </w:rPr>
        <w:t xml:space="preserve"> in disciplinary action. </w:t>
      </w:r>
    </w:p>
    <w:p w14:paraId="58D2FED7" w14:textId="77777777" w:rsidR="00C46C25" w:rsidRPr="001C288C" w:rsidRDefault="00E273F0" w:rsidP="008C5A9F">
      <w:pPr>
        <w:spacing w:before="240" w:after="240"/>
        <w:jc w:val="both"/>
        <w:rPr>
          <w:rFonts w:ascii="Courier New" w:eastAsia="Montserrat" w:hAnsi="Courier New" w:cs="Courier New"/>
        </w:rPr>
      </w:pPr>
      <w:r>
        <w:rPr>
          <w:rFonts w:ascii="Courier New" w:hAnsi="Courier New" w:cs="Courier New"/>
        </w:rPr>
        <w:pict w14:anchorId="62A4F225">
          <v:rect id="_x0000_i1026" style="width:0;height:1.5pt" o:hralign="center" o:hrstd="t" o:hr="t" fillcolor="#a0a0a0" stroked="f"/>
        </w:pict>
      </w:r>
    </w:p>
    <w:p w14:paraId="31875F4A" w14:textId="5F59920F" w:rsidR="00C46C25" w:rsidRPr="008C5A9F" w:rsidRDefault="008C5A9F" w:rsidP="008C5A9F">
      <w:pPr>
        <w:spacing w:before="240" w:after="240"/>
        <w:jc w:val="both"/>
        <w:rPr>
          <w:rFonts w:ascii="Courier New" w:eastAsia="Montserrat" w:hAnsi="Courier New" w:cs="Courier New"/>
          <w:b/>
          <w:bCs/>
        </w:rPr>
      </w:pPr>
      <w:r w:rsidRPr="008C5A9F">
        <w:rPr>
          <w:rFonts w:ascii="Courier New" w:eastAsia="Montserrat" w:hAnsi="Courier New" w:cs="Courier New"/>
          <w:b/>
          <w:bCs/>
        </w:rPr>
        <w:t>3.</w:t>
      </w:r>
      <w:r w:rsidRPr="008C5A9F">
        <w:rPr>
          <w:rFonts w:ascii="Courier New" w:eastAsia="Montserrat" w:hAnsi="Courier New" w:cs="Courier New"/>
          <w:b/>
          <w:bCs/>
        </w:rPr>
        <w:tab/>
      </w:r>
      <w:r w:rsidR="009D3202" w:rsidRPr="008C5A9F">
        <w:rPr>
          <w:rFonts w:ascii="Courier New" w:eastAsia="Montserrat" w:hAnsi="Courier New" w:cs="Courier New"/>
          <w:b/>
          <w:bCs/>
        </w:rPr>
        <w:t>Social Media Guidelines</w:t>
      </w:r>
    </w:p>
    <w:p w14:paraId="315F63EA" w14:textId="51BC6703" w:rsidR="00C46C25" w:rsidRPr="001C288C" w:rsidRDefault="008C5A9F" w:rsidP="008C5A9F">
      <w:pPr>
        <w:spacing w:before="240" w:after="240"/>
        <w:ind w:left="705" w:hanging="705"/>
        <w:jc w:val="both"/>
        <w:rPr>
          <w:rFonts w:ascii="Courier New" w:eastAsia="Montserrat" w:hAnsi="Courier New" w:cs="Courier New"/>
        </w:rPr>
      </w:pPr>
      <w:r>
        <w:rPr>
          <w:rFonts w:ascii="Courier New" w:eastAsia="Montserrat" w:hAnsi="Courier New" w:cs="Courier New"/>
        </w:rPr>
        <w:t>3.1</w:t>
      </w:r>
      <w:r>
        <w:rPr>
          <w:rFonts w:ascii="Courier New" w:eastAsia="Montserrat" w:hAnsi="Courier New" w:cs="Courier New"/>
        </w:rPr>
        <w:tab/>
      </w:r>
      <w:r w:rsidR="009D3202" w:rsidRPr="001C288C">
        <w:rPr>
          <w:rFonts w:ascii="Courier New" w:eastAsia="Montserrat" w:hAnsi="Courier New" w:cs="Courier New"/>
        </w:rPr>
        <w:t xml:space="preserve">As a general rule, if you have been approved to use the HIL social media accounts you are able to post content without individual post approval. An exception to this if there is a chance a post will cause issues or may breach confidentiality rules, you should seek advice and approval from a manager. </w:t>
      </w:r>
    </w:p>
    <w:p w14:paraId="3388CD2B" w14:textId="4415BBAF" w:rsidR="00C46C25" w:rsidRPr="001C288C" w:rsidRDefault="008C5A9F" w:rsidP="008C5A9F">
      <w:pPr>
        <w:spacing w:before="240" w:after="240"/>
        <w:ind w:left="705" w:hanging="705"/>
        <w:jc w:val="both"/>
        <w:rPr>
          <w:rFonts w:ascii="Courier New" w:eastAsia="Montserrat" w:hAnsi="Courier New" w:cs="Courier New"/>
        </w:rPr>
      </w:pPr>
      <w:r>
        <w:rPr>
          <w:rFonts w:ascii="Courier New" w:eastAsia="Montserrat" w:hAnsi="Courier New" w:cs="Courier New"/>
        </w:rPr>
        <w:t>3.2</w:t>
      </w:r>
      <w:r>
        <w:rPr>
          <w:rFonts w:ascii="Courier New" w:eastAsia="Montserrat" w:hAnsi="Courier New" w:cs="Courier New"/>
        </w:rPr>
        <w:tab/>
      </w:r>
      <w:r w:rsidR="009D3202" w:rsidRPr="001C288C">
        <w:rPr>
          <w:rFonts w:ascii="Courier New" w:eastAsia="Montserrat" w:hAnsi="Courier New" w:cs="Courier New"/>
        </w:rPr>
        <w:t xml:space="preserve">All posts on social media must stay within copyright laws. This means content cannot be copied from another author, whether this is text, photographs, videos etc. If consent has been given by an author to use their work (e.g. a photograph), relevant credit needs to be given. </w:t>
      </w:r>
    </w:p>
    <w:p w14:paraId="2233B733" w14:textId="2955B9AA" w:rsidR="00C46C25" w:rsidRPr="001C288C" w:rsidRDefault="008C5A9F" w:rsidP="008C5A9F">
      <w:pPr>
        <w:spacing w:before="240" w:after="240"/>
        <w:ind w:left="705" w:hanging="705"/>
        <w:jc w:val="both"/>
        <w:rPr>
          <w:rFonts w:ascii="Courier New" w:eastAsia="Montserrat" w:hAnsi="Courier New" w:cs="Courier New"/>
          <w:u w:val="single"/>
        </w:rPr>
      </w:pPr>
      <w:r>
        <w:rPr>
          <w:rFonts w:ascii="Courier New" w:eastAsia="Montserrat" w:hAnsi="Courier New" w:cs="Courier New"/>
        </w:rPr>
        <w:t>3.3</w:t>
      </w:r>
      <w:r>
        <w:rPr>
          <w:rFonts w:ascii="Courier New" w:eastAsia="Montserrat" w:hAnsi="Courier New" w:cs="Courier New"/>
        </w:rPr>
        <w:tab/>
      </w:r>
      <w:r w:rsidR="009D3202" w:rsidRPr="001C288C">
        <w:rPr>
          <w:rFonts w:ascii="Courier New" w:eastAsia="Montserrat" w:hAnsi="Courier New" w:cs="Courier New"/>
        </w:rPr>
        <w:t xml:space="preserve">How to use HIL social media and some guidelines to content </w:t>
      </w:r>
      <w:r w:rsidR="0092604C" w:rsidRPr="001C288C">
        <w:rPr>
          <w:rFonts w:ascii="Courier New" w:eastAsia="Montserrat" w:hAnsi="Courier New" w:cs="Courier New"/>
        </w:rPr>
        <w:t>can be found within our brand guidelines</w:t>
      </w:r>
      <w:r w:rsidR="009D3202" w:rsidRPr="001C288C">
        <w:rPr>
          <w:rFonts w:ascii="Courier New" w:eastAsia="Montserrat" w:hAnsi="Courier New" w:cs="Courier New"/>
          <w:b/>
        </w:rPr>
        <w:t>.</w:t>
      </w:r>
      <w:r w:rsidR="009D3202" w:rsidRPr="001C288C">
        <w:rPr>
          <w:rFonts w:ascii="Courier New" w:eastAsia="Montserrat" w:hAnsi="Courier New" w:cs="Courier New"/>
        </w:rPr>
        <w:t xml:space="preserve"> </w:t>
      </w:r>
    </w:p>
    <w:p w14:paraId="3507EB6E" w14:textId="77777777" w:rsidR="00C46C25" w:rsidRPr="001C288C" w:rsidRDefault="00E273F0" w:rsidP="008C5A9F">
      <w:pPr>
        <w:spacing w:before="240" w:after="240"/>
        <w:jc w:val="both"/>
        <w:rPr>
          <w:rFonts w:ascii="Courier New" w:eastAsia="Montserrat" w:hAnsi="Courier New" w:cs="Courier New"/>
        </w:rPr>
      </w:pPr>
      <w:r>
        <w:rPr>
          <w:rFonts w:ascii="Courier New" w:hAnsi="Courier New" w:cs="Courier New"/>
        </w:rPr>
        <w:pict w14:anchorId="6CEA5725">
          <v:rect id="_x0000_i1027" style="width:0;height:1.5pt" o:hralign="center" o:hrstd="t" o:hr="t" fillcolor="#a0a0a0" stroked="f"/>
        </w:pict>
      </w:r>
    </w:p>
    <w:p w14:paraId="0BDFB4E1" w14:textId="42FA4DBD" w:rsidR="00C46C25" w:rsidRPr="008C5A9F" w:rsidRDefault="008C5A9F" w:rsidP="008C5A9F">
      <w:pPr>
        <w:spacing w:before="240" w:after="240"/>
        <w:jc w:val="both"/>
        <w:rPr>
          <w:rFonts w:ascii="Courier New" w:eastAsia="Montserrat" w:hAnsi="Courier New" w:cs="Courier New"/>
          <w:b/>
          <w:bCs/>
        </w:rPr>
      </w:pPr>
      <w:r w:rsidRPr="008C5A9F">
        <w:rPr>
          <w:rFonts w:ascii="Courier New" w:eastAsia="Montserrat" w:hAnsi="Courier New" w:cs="Courier New"/>
          <w:b/>
          <w:bCs/>
        </w:rPr>
        <w:t>4.</w:t>
      </w:r>
      <w:r w:rsidRPr="008C5A9F">
        <w:rPr>
          <w:rFonts w:ascii="Courier New" w:eastAsia="Montserrat" w:hAnsi="Courier New" w:cs="Courier New"/>
          <w:b/>
          <w:bCs/>
        </w:rPr>
        <w:tab/>
      </w:r>
      <w:r w:rsidR="009D3202" w:rsidRPr="008C5A9F">
        <w:rPr>
          <w:rFonts w:ascii="Courier New" w:eastAsia="Montserrat" w:hAnsi="Courier New" w:cs="Courier New"/>
          <w:b/>
          <w:bCs/>
        </w:rPr>
        <w:t>Confidentiality</w:t>
      </w:r>
    </w:p>
    <w:p w14:paraId="202ACE04" w14:textId="58AD7167" w:rsidR="00C46C25" w:rsidRPr="001C288C" w:rsidRDefault="008C5A9F" w:rsidP="008C5A9F">
      <w:pPr>
        <w:spacing w:before="240" w:after="240"/>
        <w:ind w:left="705" w:hanging="705"/>
        <w:jc w:val="both"/>
        <w:rPr>
          <w:rFonts w:ascii="Courier New" w:eastAsia="Montserrat" w:hAnsi="Courier New" w:cs="Courier New"/>
        </w:rPr>
      </w:pPr>
      <w:r>
        <w:rPr>
          <w:rFonts w:ascii="Courier New" w:eastAsia="Montserrat" w:hAnsi="Courier New" w:cs="Courier New"/>
        </w:rPr>
        <w:t>4.1</w:t>
      </w:r>
      <w:r>
        <w:rPr>
          <w:rFonts w:ascii="Courier New" w:eastAsia="Montserrat" w:hAnsi="Courier New" w:cs="Courier New"/>
        </w:rPr>
        <w:tab/>
      </w:r>
      <w:r w:rsidR="009D3202" w:rsidRPr="001C288C">
        <w:rPr>
          <w:rFonts w:ascii="Courier New" w:eastAsia="Montserrat" w:hAnsi="Courier New" w:cs="Courier New"/>
        </w:rPr>
        <w:t>The employee has an obligation to respect the confidentiality of information acquired in the course of their work and must not disclose information about customer’s business either directly or by way of casual conversation. The employee must not use such information for their personal advantage or gain or pass it to others who may use it for their advantage or gain.</w:t>
      </w:r>
    </w:p>
    <w:p w14:paraId="252E44B9" w14:textId="77777777" w:rsidR="00C46C25" w:rsidRPr="001C288C" w:rsidRDefault="00E273F0" w:rsidP="008C5A9F">
      <w:pPr>
        <w:spacing w:before="240" w:after="240"/>
        <w:jc w:val="both"/>
        <w:rPr>
          <w:rFonts w:ascii="Courier New" w:eastAsia="Montserrat" w:hAnsi="Courier New" w:cs="Courier New"/>
        </w:rPr>
      </w:pPr>
      <w:r>
        <w:rPr>
          <w:rFonts w:ascii="Courier New" w:hAnsi="Courier New" w:cs="Courier New"/>
        </w:rPr>
        <w:pict w14:anchorId="751E213F">
          <v:rect id="_x0000_i1028" style="width:0;height:1.5pt" o:hralign="center" o:hrstd="t" o:hr="t" fillcolor="#a0a0a0" stroked="f"/>
        </w:pict>
      </w:r>
    </w:p>
    <w:p w14:paraId="0D562496" w14:textId="77777777" w:rsidR="008C5A9F" w:rsidRDefault="008C5A9F" w:rsidP="008C5A9F">
      <w:pPr>
        <w:spacing w:before="240" w:after="240"/>
        <w:jc w:val="both"/>
        <w:rPr>
          <w:rFonts w:ascii="Courier New" w:eastAsia="Montserrat" w:hAnsi="Courier New" w:cs="Courier New"/>
          <w:b/>
          <w:bCs/>
        </w:rPr>
      </w:pPr>
    </w:p>
    <w:p w14:paraId="1D05D6F5" w14:textId="77777777" w:rsidR="008C5A9F" w:rsidRDefault="008C5A9F" w:rsidP="008C5A9F">
      <w:pPr>
        <w:spacing w:before="240" w:after="240"/>
        <w:jc w:val="both"/>
        <w:rPr>
          <w:rFonts w:ascii="Courier New" w:eastAsia="Montserrat" w:hAnsi="Courier New" w:cs="Courier New"/>
          <w:b/>
          <w:bCs/>
        </w:rPr>
      </w:pPr>
    </w:p>
    <w:p w14:paraId="172AA849" w14:textId="77777777" w:rsidR="008C5A9F" w:rsidRDefault="008C5A9F" w:rsidP="008C5A9F">
      <w:pPr>
        <w:spacing w:before="240" w:after="240"/>
        <w:jc w:val="both"/>
        <w:rPr>
          <w:rFonts w:ascii="Courier New" w:eastAsia="Montserrat" w:hAnsi="Courier New" w:cs="Courier New"/>
          <w:b/>
          <w:bCs/>
        </w:rPr>
      </w:pPr>
    </w:p>
    <w:p w14:paraId="7B0F3BCE" w14:textId="04143B11" w:rsidR="00C46C25" w:rsidRPr="008C5A9F" w:rsidRDefault="008C5A9F" w:rsidP="008C5A9F">
      <w:pPr>
        <w:spacing w:before="240" w:after="240"/>
        <w:jc w:val="both"/>
        <w:rPr>
          <w:rFonts w:ascii="Courier New" w:eastAsia="Montserrat" w:hAnsi="Courier New" w:cs="Courier New"/>
          <w:b/>
          <w:bCs/>
        </w:rPr>
      </w:pPr>
      <w:r w:rsidRPr="008C5A9F">
        <w:rPr>
          <w:rFonts w:ascii="Courier New" w:eastAsia="Montserrat" w:hAnsi="Courier New" w:cs="Courier New"/>
          <w:b/>
          <w:bCs/>
        </w:rPr>
        <w:lastRenderedPageBreak/>
        <w:t>5.</w:t>
      </w:r>
      <w:r w:rsidRPr="008C5A9F">
        <w:rPr>
          <w:rFonts w:ascii="Courier New" w:eastAsia="Montserrat" w:hAnsi="Courier New" w:cs="Courier New"/>
          <w:b/>
          <w:bCs/>
        </w:rPr>
        <w:tab/>
      </w:r>
      <w:r w:rsidR="009D3202" w:rsidRPr="008C5A9F">
        <w:rPr>
          <w:rFonts w:ascii="Courier New" w:eastAsia="Montserrat" w:hAnsi="Courier New" w:cs="Courier New"/>
          <w:b/>
          <w:bCs/>
        </w:rPr>
        <w:t>Data Protection</w:t>
      </w:r>
    </w:p>
    <w:p w14:paraId="12763C6F" w14:textId="536A93BF" w:rsidR="00C46C25" w:rsidRPr="001C288C" w:rsidRDefault="008C5A9F" w:rsidP="008C5A9F">
      <w:pPr>
        <w:spacing w:before="240" w:after="240"/>
        <w:ind w:left="705" w:hanging="705"/>
        <w:jc w:val="both"/>
        <w:rPr>
          <w:rFonts w:ascii="Courier New" w:eastAsia="Montserrat" w:hAnsi="Courier New" w:cs="Courier New"/>
        </w:rPr>
      </w:pPr>
      <w:r>
        <w:rPr>
          <w:rFonts w:ascii="Courier New" w:eastAsia="Montserrat" w:hAnsi="Courier New" w:cs="Courier New"/>
        </w:rPr>
        <w:t>5.1</w:t>
      </w:r>
      <w:r>
        <w:rPr>
          <w:rFonts w:ascii="Courier New" w:eastAsia="Montserrat" w:hAnsi="Courier New" w:cs="Courier New"/>
        </w:rPr>
        <w:tab/>
      </w:r>
      <w:r w:rsidR="009D3202" w:rsidRPr="001C288C">
        <w:rPr>
          <w:rFonts w:ascii="Courier New" w:eastAsia="Montserrat" w:hAnsi="Courier New" w:cs="Courier New"/>
        </w:rPr>
        <w:t>HIL is required by law to comply with the General Data Protection Regulation 2019.  An employee must ensure that personal information is processed lawfully and fairly.  Personal information is information relating to a living individual who can be identified.  It is an employee’s responsibility to handle all personal information properly no matter, how it is collected, recorded, and used - whether on paper, in a computer, or on other material. An employee will not disclose personal information to others unless authorised to do so. Employees should familiarise themselves with HIL’s Data Protection Policy</w:t>
      </w:r>
      <w:r w:rsidR="00C95A6B" w:rsidRPr="001C288C">
        <w:rPr>
          <w:rFonts w:ascii="Courier New" w:eastAsia="Montserrat" w:hAnsi="Courier New" w:cs="Courier New"/>
        </w:rPr>
        <w:t>.</w:t>
      </w:r>
    </w:p>
    <w:p w14:paraId="5CF925B2" w14:textId="77777777" w:rsidR="00C46C25" w:rsidRPr="001C288C" w:rsidRDefault="00C46C25" w:rsidP="008C5A9F">
      <w:pPr>
        <w:jc w:val="both"/>
        <w:rPr>
          <w:rFonts w:ascii="Courier New" w:hAnsi="Courier New" w:cs="Courier New"/>
        </w:rPr>
      </w:pPr>
    </w:p>
    <w:sectPr w:rsidR="00C46C25" w:rsidRPr="001C288C" w:rsidSect="00167453">
      <w:headerReference w:type="default" r:id="rId8"/>
      <w:footerReference w:type="default" r:id="rId9"/>
      <w:headerReference w:type="first" r:id="rId10"/>
      <w:footerReference w:type="first" r:id="rId11"/>
      <w:pgSz w:w="12240" w:h="15840"/>
      <w:pgMar w:top="1440" w:right="1080" w:bottom="851"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58EC9" w14:textId="77777777" w:rsidR="009D3202" w:rsidRDefault="009D3202">
      <w:pPr>
        <w:spacing w:line="240" w:lineRule="auto"/>
      </w:pPr>
      <w:r>
        <w:separator/>
      </w:r>
    </w:p>
  </w:endnote>
  <w:endnote w:type="continuationSeparator" w:id="0">
    <w:p w14:paraId="77F53B44" w14:textId="77777777" w:rsidR="009D3202" w:rsidRDefault="009D3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3799" w14:textId="79FDF719" w:rsidR="00C46C25" w:rsidRDefault="009D3202">
    <w:pPr>
      <w:jc w:val="center"/>
      <w:rPr>
        <w:rFonts w:ascii="Montserrat" w:eastAsia="Montserrat" w:hAnsi="Montserrat" w:cs="Montserrat"/>
      </w:rPr>
    </w:pPr>
    <w:r>
      <w:rPr>
        <w:rFonts w:ascii="Montserrat" w:eastAsia="Montserrat" w:hAnsi="Montserrat" w:cs="Montserrat"/>
      </w:rPr>
      <w:fldChar w:fldCharType="begin"/>
    </w:r>
    <w:r>
      <w:rPr>
        <w:rFonts w:ascii="Montserrat" w:eastAsia="Montserrat" w:hAnsi="Montserrat" w:cs="Montserrat"/>
      </w:rPr>
      <w:instrText>PAGE</w:instrText>
    </w:r>
    <w:r>
      <w:rPr>
        <w:rFonts w:ascii="Montserrat" w:eastAsia="Montserrat" w:hAnsi="Montserrat" w:cs="Montserrat"/>
      </w:rPr>
      <w:fldChar w:fldCharType="separate"/>
    </w:r>
    <w:r w:rsidR="0001348D">
      <w:rPr>
        <w:rFonts w:ascii="Montserrat" w:eastAsia="Montserrat" w:hAnsi="Montserrat" w:cs="Montserrat"/>
        <w:noProof/>
      </w:rPr>
      <w:t>5</w:t>
    </w:r>
    <w:r>
      <w:rPr>
        <w:rFonts w:ascii="Montserrat" w:eastAsia="Montserrat" w:hAnsi="Montserrat" w:cs="Montserra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1B95" w14:textId="73B08D1C" w:rsidR="00C46C25" w:rsidRDefault="009D3202">
    <w:pPr>
      <w:jc w:val="center"/>
      <w:rPr>
        <w:rFonts w:ascii="Montserrat" w:eastAsia="Montserrat" w:hAnsi="Montserrat" w:cs="Montserrat"/>
      </w:rPr>
    </w:pPr>
    <w:r>
      <w:rPr>
        <w:rFonts w:ascii="Montserrat" w:eastAsia="Montserrat" w:hAnsi="Montserrat" w:cs="Montserrat"/>
      </w:rPr>
      <w:fldChar w:fldCharType="begin"/>
    </w:r>
    <w:r>
      <w:rPr>
        <w:rFonts w:ascii="Montserrat" w:eastAsia="Montserrat" w:hAnsi="Montserrat" w:cs="Montserrat"/>
      </w:rPr>
      <w:instrText>PAGE</w:instrText>
    </w:r>
    <w:r>
      <w:rPr>
        <w:rFonts w:ascii="Montserrat" w:eastAsia="Montserrat" w:hAnsi="Montserrat" w:cs="Montserrat"/>
      </w:rPr>
      <w:fldChar w:fldCharType="separate"/>
    </w:r>
    <w:r w:rsidR="0001348D">
      <w:rPr>
        <w:rFonts w:ascii="Montserrat" w:eastAsia="Montserrat" w:hAnsi="Montserrat" w:cs="Montserrat"/>
        <w:noProof/>
      </w:rPr>
      <w:t>1</w:t>
    </w:r>
    <w:r>
      <w:rPr>
        <w:rFonts w:ascii="Montserrat" w:eastAsia="Montserrat" w:hAnsi="Montserrat" w:cs="Montserr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0874" w14:textId="77777777" w:rsidR="009D3202" w:rsidRDefault="009D3202">
      <w:pPr>
        <w:spacing w:line="240" w:lineRule="auto"/>
      </w:pPr>
      <w:r>
        <w:separator/>
      </w:r>
    </w:p>
  </w:footnote>
  <w:footnote w:type="continuationSeparator" w:id="0">
    <w:p w14:paraId="42D18B6B" w14:textId="77777777" w:rsidR="009D3202" w:rsidRDefault="009D3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3BBB" w14:textId="473C3F82" w:rsidR="00C46C25" w:rsidRDefault="001C288C">
    <w:pPr>
      <w:spacing w:before="240" w:after="240"/>
      <w:jc w:val="center"/>
      <w:rPr>
        <w:rFonts w:ascii="Montserrat" w:eastAsia="Montserrat" w:hAnsi="Montserrat" w:cs="Montserrat"/>
        <w:color w:val="6A6668"/>
        <w:sz w:val="20"/>
        <w:szCs w:val="20"/>
      </w:rPr>
    </w:pPr>
    <w:r>
      <w:rPr>
        <w:noProof/>
        <w:lang w:val="en-GB"/>
      </w:rPr>
      <w:drawing>
        <wp:anchor distT="114300" distB="114300" distL="114300" distR="114300" simplePos="0" relativeHeight="251658240" behindDoc="0" locked="0" layoutInCell="1" hidden="0" allowOverlap="1" wp14:anchorId="5B7CDD5D" wp14:editId="6152F98B">
          <wp:simplePos x="0" y="0"/>
          <wp:positionH relativeFrom="column">
            <wp:posOffset>-28575</wp:posOffset>
          </wp:positionH>
          <wp:positionV relativeFrom="paragraph">
            <wp:posOffset>-161925</wp:posOffset>
          </wp:positionV>
          <wp:extent cx="1447800" cy="333375"/>
          <wp:effectExtent l="0" t="0" r="0" b="9525"/>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7800" cy="333375"/>
                  </a:xfrm>
                  <a:prstGeom prst="rect">
                    <a:avLst/>
                  </a:prstGeom>
                  <a:ln/>
                </pic:spPr>
              </pic:pic>
            </a:graphicData>
          </a:graphic>
          <wp14:sizeRelH relativeFrom="margin">
            <wp14:pctWidth>0</wp14:pctWidth>
          </wp14:sizeRelH>
          <wp14:sizeRelV relativeFrom="margin">
            <wp14:pctHeight>0</wp14:pctHeight>
          </wp14:sizeRelV>
        </wp:anchor>
      </w:drawing>
    </w:r>
  </w:p>
  <w:p w14:paraId="1F6F6D58" w14:textId="77777777" w:rsidR="00C46C25" w:rsidRDefault="00C46C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D719" w14:textId="77777777" w:rsidR="00C46C25" w:rsidRDefault="009D3202">
    <w:r>
      <w:rPr>
        <w:noProof/>
        <w:lang w:val="en-GB"/>
      </w:rPr>
      <w:drawing>
        <wp:anchor distT="114300" distB="114300" distL="114300" distR="114300" simplePos="0" relativeHeight="251659264" behindDoc="0" locked="0" layoutInCell="1" hidden="0" allowOverlap="1" wp14:anchorId="5610687A" wp14:editId="5AD52AD1">
          <wp:simplePos x="0" y="0"/>
          <wp:positionH relativeFrom="margin">
            <wp:align>left</wp:align>
          </wp:positionH>
          <wp:positionV relativeFrom="paragraph">
            <wp:posOffset>-227965</wp:posOffset>
          </wp:positionV>
          <wp:extent cx="1490400" cy="360000"/>
          <wp:effectExtent l="0" t="0" r="0" b="2540"/>
          <wp:wrapSquare wrapText="bothSides" distT="114300" distB="114300" distL="114300" distR="11430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90400" cy="3600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D0B"/>
    <w:multiLevelType w:val="multilevel"/>
    <w:tmpl w:val="688E6E64"/>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 w15:restartNumberingAfterBreak="0">
    <w:nsid w:val="30944A3C"/>
    <w:multiLevelType w:val="multilevel"/>
    <w:tmpl w:val="513E1152"/>
    <w:lvl w:ilvl="0">
      <w:start w:val="1"/>
      <w:numFmt w:val="decimal"/>
      <w:lvlText w:val="%1."/>
      <w:lvlJc w:val="left"/>
      <w:pPr>
        <w:ind w:left="720" w:hanging="360"/>
      </w:pPr>
      <w:rPr>
        <w:color w:val="F4663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EC7B61"/>
    <w:multiLevelType w:val="multilevel"/>
    <w:tmpl w:val="F676A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 w:vendorID="64" w:dllVersion="0" w:nlCheck="1" w:checkStyle="1"/>
  <w:activeWritingStyle w:appName="MSWord" w:lang="en-US" w:vendorID="64" w:dllVersion="0" w:nlCheck="1" w:checkStyle="0"/>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25"/>
    <w:rsid w:val="0001348D"/>
    <w:rsid w:val="00167453"/>
    <w:rsid w:val="001C288C"/>
    <w:rsid w:val="002A4E6C"/>
    <w:rsid w:val="00301215"/>
    <w:rsid w:val="00302065"/>
    <w:rsid w:val="005202FA"/>
    <w:rsid w:val="005B780C"/>
    <w:rsid w:val="005D6A9F"/>
    <w:rsid w:val="005D6CB6"/>
    <w:rsid w:val="0082310A"/>
    <w:rsid w:val="008C5A9F"/>
    <w:rsid w:val="008D7FD8"/>
    <w:rsid w:val="0092604C"/>
    <w:rsid w:val="009D3202"/>
    <w:rsid w:val="00AE4B3A"/>
    <w:rsid w:val="00C46C25"/>
    <w:rsid w:val="00C95A6B"/>
    <w:rsid w:val="00CD6CAC"/>
    <w:rsid w:val="00E273F0"/>
    <w:rsid w:val="00F20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ED8A54"/>
  <w15:docId w15:val="{88879959-C7CE-4017-98D5-13B3807B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semiHidden/>
    <w:unhideWhenUsed/>
    <w:rsid w:val="005202FA"/>
    <w:pPr>
      <w:spacing w:after="100"/>
    </w:pPr>
  </w:style>
  <w:style w:type="paragraph" w:styleId="BalloonText">
    <w:name w:val="Balloon Text"/>
    <w:basedOn w:val="Normal"/>
    <w:link w:val="BalloonTextChar"/>
    <w:uiPriority w:val="99"/>
    <w:semiHidden/>
    <w:unhideWhenUsed/>
    <w:rsid w:val="009260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4C"/>
    <w:rPr>
      <w:rFonts w:ascii="Segoe UI" w:hAnsi="Segoe UI" w:cs="Segoe UI"/>
      <w:sz w:val="18"/>
      <w:szCs w:val="18"/>
    </w:rPr>
  </w:style>
  <w:style w:type="paragraph" w:styleId="Header">
    <w:name w:val="header"/>
    <w:basedOn w:val="Normal"/>
    <w:link w:val="HeaderChar"/>
    <w:uiPriority w:val="99"/>
    <w:unhideWhenUsed/>
    <w:rsid w:val="001C288C"/>
    <w:pPr>
      <w:tabs>
        <w:tab w:val="center" w:pos="4513"/>
        <w:tab w:val="right" w:pos="9026"/>
      </w:tabs>
      <w:spacing w:line="240" w:lineRule="auto"/>
    </w:pPr>
  </w:style>
  <w:style w:type="character" w:customStyle="1" w:styleId="HeaderChar">
    <w:name w:val="Header Char"/>
    <w:basedOn w:val="DefaultParagraphFont"/>
    <w:link w:val="Header"/>
    <w:uiPriority w:val="99"/>
    <w:rsid w:val="001C288C"/>
  </w:style>
  <w:style w:type="paragraph" w:styleId="Footer">
    <w:name w:val="footer"/>
    <w:basedOn w:val="Normal"/>
    <w:link w:val="FooterChar"/>
    <w:uiPriority w:val="99"/>
    <w:unhideWhenUsed/>
    <w:rsid w:val="001C288C"/>
    <w:pPr>
      <w:tabs>
        <w:tab w:val="center" w:pos="4513"/>
        <w:tab w:val="right" w:pos="9026"/>
      </w:tabs>
      <w:spacing w:line="240" w:lineRule="auto"/>
    </w:pPr>
  </w:style>
  <w:style w:type="character" w:customStyle="1" w:styleId="FooterChar">
    <w:name w:val="Footer Char"/>
    <w:basedOn w:val="DefaultParagraphFont"/>
    <w:link w:val="Footer"/>
    <w:uiPriority w:val="99"/>
    <w:rsid w:val="001C288C"/>
  </w:style>
  <w:style w:type="paragraph" w:styleId="ListParagraph">
    <w:name w:val="List Paragraph"/>
    <w:basedOn w:val="Normal"/>
    <w:uiPriority w:val="34"/>
    <w:qFormat/>
    <w:rsid w:val="001C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8687-9055-4A84-8E8A-35DA53C3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Elliot Dransfield</cp:lastModifiedBy>
  <cp:revision>11</cp:revision>
  <dcterms:created xsi:type="dcterms:W3CDTF">2021-02-03T13:58:00Z</dcterms:created>
  <dcterms:modified xsi:type="dcterms:W3CDTF">2021-03-16T13:29:00Z</dcterms:modified>
</cp:coreProperties>
</file>