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7375" w14:textId="3146CEF6" w:rsidR="008A3C28" w:rsidRDefault="00DB39FD" w:rsidP="00797B6A">
      <w:pPr>
        <w:pStyle w:val="Heading1"/>
      </w:pPr>
      <w:r w:rsidRPr="008A3C28">
        <w:t xml:space="preserve">Risk assessment </w:t>
      </w:r>
      <w:r w:rsidR="00791B0A">
        <w:t xml:space="preserve">– COVID 19 </w:t>
      </w:r>
    </w:p>
    <w:p w14:paraId="7A122DC3" w14:textId="185AF7C6" w:rsidR="00797B6A" w:rsidRDefault="00797B6A" w:rsidP="00797B6A">
      <w:pPr>
        <w:pStyle w:val="Heading2"/>
      </w:pPr>
      <w:r>
        <w:t xml:space="preserve">Company name: </w:t>
      </w:r>
      <w:r w:rsidR="00791B0A">
        <w:t>Hethel Innovation Ltd</w:t>
      </w:r>
      <w:r w:rsidR="00B200FE">
        <w:tab/>
      </w:r>
      <w:r w:rsidR="00B200FE">
        <w:tab/>
      </w:r>
      <w:r w:rsidR="00B200FE">
        <w:tab/>
      </w:r>
      <w:r>
        <w:t xml:space="preserve">Assessment carried out </w:t>
      </w:r>
      <w:proofErr w:type="gramStart"/>
      <w:r>
        <w:t>by:</w:t>
      </w:r>
      <w:proofErr w:type="gramEnd"/>
      <w:r>
        <w:t xml:space="preserve"> </w:t>
      </w:r>
      <w:r w:rsidR="00791B0A">
        <w:t>Alice Reeve, CEO</w:t>
      </w:r>
    </w:p>
    <w:p w14:paraId="26727F03" w14:textId="673780F8" w:rsidR="00797B6A" w:rsidRPr="00B200FE" w:rsidRDefault="00797B6A" w:rsidP="00797B6A">
      <w:pPr>
        <w:pStyle w:val="Heading2"/>
      </w:pPr>
      <w:r>
        <w:t xml:space="preserve">Date of next review: </w:t>
      </w:r>
      <w:r w:rsidR="002F0629">
        <w:t>24/10/20</w:t>
      </w:r>
      <w:r w:rsidR="00B200FE">
        <w:tab/>
      </w:r>
      <w:r w:rsidR="00B200FE">
        <w:tab/>
      </w:r>
      <w:r w:rsidR="001B348B">
        <w:tab/>
      </w:r>
      <w:r w:rsidR="00B4020E">
        <w:tab/>
      </w:r>
      <w:r w:rsidR="00B4020E">
        <w:tab/>
      </w:r>
      <w:r>
        <w:t xml:space="preserve">Date assessment was carried out: </w:t>
      </w:r>
      <w:r w:rsidR="002F0629">
        <w:t>24/09</w:t>
      </w:r>
      <w:r w:rsidR="00791B0A">
        <w:t>/20</w:t>
      </w:r>
    </w:p>
    <w:p w14:paraId="117F629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97"/>
        <w:gridCol w:w="1680"/>
        <w:gridCol w:w="3482"/>
        <w:gridCol w:w="2693"/>
        <w:gridCol w:w="1945"/>
        <w:gridCol w:w="1597"/>
        <w:gridCol w:w="1108"/>
      </w:tblGrid>
      <w:tr w:rsidR="00C77CBA" w14:paraId="40C73117" w14:textId="77777777" w:rsidTr="002F0629">
        <w:trPr>
          <w:tblHeader/>
        </w:trPr>
        <w:tc>
          <w:tcPr>
            <w:tcW w:w="2097" w:type="dxa"/>
            <w:shd w:val="clear" w:color="auto" w:fill="8F002B"/>
          </w:tcPr>
          <w:p w14:paraId="5EF62627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1680" w:type="dxa"/>
            <w:shd w:val="clear" w:color="auto" w:fill="8F002B"/>
          </w:tcPr>
          <w:p w14:paraId="24228434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3482" w:type="dxa"/>
            <w:shd w:val="clear" w:color="auto" w:fill="8F002B"/>
          </w:tcPr>
          <w:p w14:paraId="5B369728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693" w:type="dxa"/>
            <w:shd w:val="clear" w:color="auto" w:fill="8F002B"/>
          </w:tcPr>
          <w:p w14:paraId="5851B252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5" w:type="dxa"/>
            <w:tcBorders>
              <w:bottom w:val="nil"/>
            </w:tcBorders>
            <w:shd w:val="clear" w:color="auto" w:fill="8F002B"/>
          </w:tcPr>
          <w:p w14:paraId="5132D6F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97" w:type="dxa"/>
            <w:shd w:val="clear" w:color="auto" w:fill="8F002B"/>
          </w:tcPr>
          <w:p w14:paraId="266EBAF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08" w:type="dxa"/>
            <w:shd w:val="clear" w:color="auto" w:fill="8F002B"/>
          </w:tcPr>
          <w:p w14:paraId="0108919F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C77CBA" w14:paraId="5BC43AE9" w14:textId="77777777" w:rsidTr="002F0629">
        <w:tc>
          <w:tcPr>
            <w:tcW w:w="2097" w:type="dxa"/>
          </w:tcPr>
          <w:p w14:paraId="051D24E1" w14:textId="078DAA57" w:rsidR="00791B0A" w:rsidRDefault="00791B0A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Site-wide transmission</w:t>
            </w:r>
          </w:p>
          <w:p w14:paraId="60CC6ED2" w14:textId="77777777" w:rsidR="00791B0A" w:rsidRDefault="00791B0A" w:rsidP="00B200FE">
            <w:pPr>
              <w:pStyle w:val="NoSpacing"/>
              <w:rPr>
                <w:b/>
              </w:rPr>
            </w:pPr>
          </w:p>
          <w:p w14:paraId="34B31F44" w14:textId="223287BA" w:rsidR="00797B6A" w:rsidRPr="00FB1671" w:rsidRDefault="00791B0A" w:rsidP="00B200FE">
            <w:pPr>
              <w:pStyle w:val="NoSpacing"/>
              <w:rPr>
                <w:b/>
              </w:rPr>
            </w:pPr>
            <w:r>
              <w:rPr>
                <w:bCs/>
              </w:rPr>
              <w:t>i.e. between the businesses and any visitors on site</w:t>
            </w:r>
            <w:r>
              <w:rPr>
                <w:b/>
              </w:rPr>
              <w:t xml:space="preserve"> </w:t>
            </w:r>
          </w:p>
        </w:tc>
        <w:tc>
          <w:tcPr>
            <w:tcW w:w="1680" w:type="dxa"/>
          </w:tcPr>
          <w:p w14:paraId="56C345D3" w14:textId="2213F81A" w:rsidR="00797B6A" w:rsidRPr="009874A9" w:rsidRDefault="00791B0A" w:rsidP="00257A62">
            <w:pPr>
              <w:pStyle w:val="NoSpacing"/>
            </w:pPr>
            <w:r>
              <w:t xml:space="preserve">HIL staff working on site, tenants, and visitors such as delivery drivers, tenant clients, contractors. </w:t>
            </w:r>
          </w:p>
        </w:tc>
        <w:tc>
          <w:tcPr>
            <w:tcW w:w="3482" w:type="dxa"/>
          </w:tcPr>
          <w:p w14:paraId="2AF6DE49" w14:textId="7CED23F1" w:rsidR="00797B6A" w:rsidRDefault="00791B0A" w:rsidP="00257A62">
            <w:pPr>
              <w:pStyle w:val="NoSpacing"/>
            </w:pPr>
            <w:r>
              <w:t>The following measures are already in place:</w:t>
            </w:r>
          </w:p>
          <w:p w14:paraId="3088D4C1" w14:textId="77777777" w:rsidR="00112B9E" w:rsidRDefault="00112B9E" w:rsidP="00257A62">
            <w:pPr>
              <w:pStyle w:val="NoSpacing"/>
            </w:pPr>
          </w:p>
          <w:p w14:paraId="46059B97" w14:textId="06686DF7" w:rsidR="00791B0A" w:rsidRDefault="00791B0A" w:rsidP="00DB7A46">
            <w:pPr>
              <w:pStyle w:val="NoSpacing"/>
              <w:numPr>
                <w:ilvl w:val="0"/>
                <w:numId w:val="1"/>
              </w:numPr>
            </w:pPr>
            <w:r>
              <w:t>Communal area social distancing markings</w:t>
            </w:r>
            <w:r w:rsidR="00566AC9">
              <w:t xml:space="preserve"> and </w:t>
            </w:r>
            <w:r w:rsidR="006F6EC6">
              <w:t>signage</w:t>
            </w:r>
          </w:p>
          <w:p w14:paraId="074971F3" w14:textId="77777777" w:rsidR="00791B0A" w:rsidRDefault="00791B0A" w:rsidP="00DB7A46">
            <w:pPr>
              <w:pStyle w:val="NoSpacing"/>
              <w:numPr>
                <w:ilvl w:val="0"/>
                <w:numId w:val="1"/>
              </w:numPr>
            </w:pPr>
            <w:r>
              <w:t xml:space="preserve">Supply of soap and hand washing facilities </w:t>
            </w:r>
          </w:p>
          <w:p w14:paraId="2FD0D019" w14:textId="299E38DF" w:rsidR="00791B0A" w:rsidRDefault="00566AC9" w:rsidP="00DB7A46">
            <w:pPr>
              <w:pStyle w:val="NoSpacing"/>
              <w:numPr>
                <w:ilvl w:val="0"/>
                <w:numId w:val="1"/>
              </w:numPr>
            </w:pPr>
            <w:r>
              <w:t>Site</w:t>
            </w:r>
            <w:r w:rsidR="00791B0A">
              <w:t xml:space="preserve"> cleaning including toilets, communal areas, and corridors</w:t>
            </w:r>
          </w:p>
          <w:p w14:paraId="290004DE" w14:textId="1596E6CA" w:rsidR="00806E3D" w:rsidRDefault="00DB7A46" w:rsidP="00806E3D">
            <w:pPr>
              <w:pStyle w:val="NoSpacing"/>
              <w:numPr>
                <w:ilvl w:val="0"/>
                <w:numId w:val="2"/>
              </w:numPr>
            </w:pPr>
            <w:r>
              <w:t xml:space="preserve">Cleaning stations by toilets </w:t>
            </w:r>
            <w:r w:rsidR="006A399C">
              <w:t>and in meeting rooms</w:t>
            </w:r>
          </w:p>
          <w:p w14:paraId="194ADB0C" w14:textId="15DEF8F5" w:rsidR="00DB7A46" w:rsidRDefault="00806E3D" w:rsidP="00806E3D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 xml:space="preserve">Perspex screens around reception </w:t>
            </w:r>
          </w:p>
          <w:p w14:paraId="22E3DB21" w14:textId="77777777" w:rsidR="00DB7A46" w:rsidRDefault="00DB7A46" w:rsidP="00DB7A46">
            <w:pPr>
              <w:pStyle w:val="NoSpacing"/>
              <w:numPr>
                <w:ilvl w:val="0"/>
                <w:numId w:val="1"/>
              </w:numPr>
            </w:pPr>
            <w:r>
              <w:t xml:space="preserve">Removal of all shared seating in communal areas </w:t>
            </w:r>
          </w:p>
          <w:p w14:paraId="46A97BD2" w14:textId="52F559B5" w:rsidR="00566AC9" w:rsidRDefault="00566AC9" w:rsidP="00DB7A46">
            <w:pPr>
              <w:pStyle w:val="NoSpacing"/>
              <w:numPr>
                <w:ilvl w:val="0"/>
                <w:numId w:val="1"/>
              </w:numPr>
            </w:pPr>
            <w:r w:rsidRPr="00566AC9">
              <w:t xml:space="preserve">No visitors </w:t>
            </w:r>
            <w:r>
              <w:t xml:space="preserve">for HIL </w:t>
            </w:r>
            <w:r w:rsidRPr="00566AC9">
              <w:t>are to attend site without prior arrangement. They will receive a brief</w:t>
            </w:r>
            <w:r>
              <w:t xml:space="preserve">ing on site measures when they arrive  </w:t>
            </w:r>
            <w:r w:rsidRPr="00566AC9">
              <w:t xml:space="preserve"> </w:t>
            </w:r>
          </w:p>
          <w:p w14:paraId="1C5A8C7E" w14:textId="59208A4E" w:rsidR="00566AC9" w:rsidRPr="009874A9" w:rsidRDefault="00566AC9" w:rsidP="006A399C">
            <w:pPr>
              <w:pStyle w:val="NoSpacing"/>
              <w:ind w:left="720"/>
            </w:pPr>
          </w:p>
        </w:tc>
        <w:tc>
          <w:tcPr>
            <w:tcW w:w="2693" w:type="dxa"/>
          </w:tcPr>
          <w:p w14:paraId="58CC7345" w14:textId="0D282B42" w:rsidR="00791B0A" w:rsidRPr="009874A9" w:rsidRDefault="006A399C" w:rsidP="00806E3D">
            <w:pPr>
              <w:pStyle w:val="NoSpacing"/>
              <w:ind w:left="360"/>
            </w:pPr>
            <w:r>
              <w:lastRenderedPageBreak/>
              <w:t xml:space="preserve">No further action currently needs to be taken. </w:t>
            </w:r>
          </w:p>
        </w:tc>
        <w:tc>
          <w:tcPr>
            <w:tcW w:w="1945" w:type="dxa"/>
          </w:tcPr>
          <w:p w14:paraId="366F126E" w14:textId="26019CEE" w:rsidR="00C77CBA" w:rsidRPr="009874A9" w:rsidRDefault="00C77CBA" w:rsidP="00806E3D">
            <w:pPr>
              <w:pStyle w:val="NoSpacing"/>
            </w:pPr>
          </w:p>
        </w:tc>
        <w:tc>
          <w:tcPr>
            <w:tcW w:w="1597" w:type="dxa"/>
          </w:tcPr>
          <w:p w14:paraId="5E22E32C" w14:textId="5E9A7717" w:rsidR="00797B6A" w:rsidRPr="009874A9" w:rsidRDefault="00797B6A" w:rsidP="00257A62">
            <w:pPr>
              <w:pStyle w:val="NoSpacing"/>
            </w:pPr>
          </w:p>
        </w:tc>
        <w:tc>
          <w:tcPr>
            <w:tcW w:w="1108" w:type="dxa"/>
          </w:tcPr>
          <w:p w14:paraId="7B71E75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7CBA" w14:paraId="688515EE" w14:textId="77777777" w:rsidTr="002F0629">
        <w:tc>
          <w:tcPr>
            <w:tcW w:w="2097" w:type="dxa"/>
          </w:tcPr>
          <w:p w14:paraId="3BAFB0C4" w14:textId="77777777" w:rsidR="00797B6A" w:rsidRDefault="00791B0A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HIL transmission </w:t>
            </w:r>
          </w:p>
          <w:p w14:paraId="1E2FAE84" w14:textId="77777777" w:rsidR="00791B0A" w:rsidRDefault="00791B0A" w:rsidP="00257A62">
            <w:pPr>
              <w:pStyle w:val="NoSpacing"/>
              <w:rPr>
                <w:b/>
              </w:rPr>
            </w:pPr>
          </w:p>
          <w:p w14:paraId="1214DBE2" w14:textId="23A0558A" w:rsidR="00791B0A" w:rsidRPr="00791B0A" w:rsidRDefault="00791B0A" w:rsidP="00257A62">
            <w:pPr>
              <w:pStyle w:val="NoSpacing"/>
              <w:rPr>
                <w:bCs/>
              </w:rPr>
            </w:pPr>
            <w:r w:rsidRPr="00791B0A">
              <w:rPr>
                <w:bCs/>
              </w:rPr>
              <w:t xml:space="preserve">i.e. within and between HIL teams </w:t>
            </w:r>
          </w:p>
        </w:tc>
        <w:tc>
          <w:tcPr>
            <w:tcW w:w="1680" w:type="dxa"/>
          </w:tcPr>
          <w:p w14:paraId="45441B68" w14:textId="73E5AE84" w:rsidR="00797B6A" w:rsidRPr="009874A9" w:rsidRDefault="00791B0A" w:rsidP="00257A62">
            <w:pPr>
              <w:pStyle w:val="NoSpacing"/>
            </w:pPr>
            <w:r>
              <w:t>HIL staff and customers in contact with us.</w:t>
            </w:r>
          </w:p>
        </w:tc>
        <w:tc>
          <w:tcPr>
            <w:tcW w:w="3482" w:type="dxa"/>
          </w:tcPr>
          <w:p w14:paraId="3A585358" w14:textId="6FDB1F32" w:rsidR="00797B6A" w:rsidRDefault="006A399C" w:rsidP="00257A62">
            <w:pPr>
              <w:pStyle w:val="NoSpacing"/>
            </w:pPr>
            <w:r>
              <w:t xml:space="preserve">Working from home is being prioritised. People attending site should practice social distancing. </w:t>
            </w:r>
          </w:p>
          <w:p w14:paraId="4466120D" w14:textId="77777777" w:rsidR="005D7378" w:rsidRDefault="005D7378" w:rsidP="00257A62">
            <w:pPr>
              <w:pStyle w:val="NoSpacing"/>
            </w:pPr>
          </w:p>
          <w:p w14:paraId="6A67F1AF" w14:textId="77777777" w:rsidR="005D7378" w:rsidRDefault="005D7378" w:rsidP="00257A62">
            <w:pPr>
              <w:pStyle w:val="NoSpacing"/>
            </w:pPr>
            <w:r>
              <w:t xml:space="preserve">Hand washing facilities are available for all HIL staff on site. </w:t>
            </w:r>
          </w:p>
          <w:p w14:paraId="60CD147C" w14:textId="77777777" w:rsidR="00112B9E" w:rsidRDefault="00112B9E" w:rsidP="00257A62">
            <w:pPr>
              <w:pStyle w:val="NoSpacing"/>
            </w:pPr>
          </w:p>
          <w:p w14:paraId="4C41EB15" w14:textId="77777777" w:rsidR="00112B9E" w:rsidRDefault="00112B9E" w:rsidP="00257A62">
            <w:pPr>
              <w:pStyle w:val="NoSpacing"/>
            </w:pPr>
            <w:r>
              <w:t xml:space="preserve">Any member of staff attending site </w:t>
            </w:r>
            <w:proofErr w:type="gramStart"/>
            <w:r>
              <w:t>have to</w:t>
            </w:r>
            <w:proofErr w:type="gramEnd"/>
            <w:r>
              <w:t xml:space="preserve"> check their temperature twice a day. </w:t>
            </w:r>
          </w:p>
          <w:p w14:paraId="205739A9" w14:textId="77777777" w:rsidR="00112B9E" w:rsidRDefault="00112B9E" w:rsidP="00112B9E">
            <w:pPr>
              <w:pStyle w:val="NoSpacing"/>
            </w:pPr>
          </w:p>
          <w:p w14:paraId="06F2DDD7" w14:textId="1B015BDA" w:rsidR="00112B9E" w:rsidRDefault="00112B9E" w:rsidP="00112B9E">
            <w:pPr>
              <w:pStyle w:val="NoSpacing"/>
            </w:pPr>
            <w:r>
              <w:lastRenderedPageBreak/>
              <w:t>Doors and windows are open in offices when in use</w:t>
            </w:r>
            <w:r w:rsidR="006A399C">
              <w:t xml:space="preserve">. AC is only to be used when the temperature is causing discomfort to employees.  </w:t>
            </w:r>
            <w:r>
              <w:t xml:space="preserve"> </w:t>
            </w:r>
          </w:p>
          <w:p w14:paraId="60DC485C" w14:textId="7014CD01" w:rsidR="00112B9E" w:rsidRPr="009874A9" w:rsidRDefault="00112B9E" w:rsidP="00112B9E">
            <w:pPr>
              <w:pStyle w:val="NoSpacing"/>
            </w:pPr>
          </w:p>
        </w:tc>
        <w:tc>
          <w:tcPr>
            <w:tcW w:w="2693" w:type="dxa"/>
          </w:tcPr>
          <w:p w14:paraId="7DD0DA9E" w14:textId="0C36273A" w:rsidR="00C77CBA" w:rsidRPr="009874A9" w:rsidRDefault="006A399C" w:rsidP="00806E3D">
            <w:pPr>
              <w:pStyle w:val="NoSpacing"/>
              <w:ind w:left="360"/>
            </w:pPr>
            <w:r>
              <w:lastRenderedPageBreak/>
              <w:t>No further action currently needs to be taken.</w:t>
            </w:r>
          </w:p>
        </w:tc>
        <w:tc>
          <w:tcPr>
            <w:tcW w:w="1945" w:type="dxa"/>
          </w:tcPr>
          <w:p w14:paraId="505FE080" w14:textId="1BB735DF" w:rsidR="00C77CBA" w:rsidRPr="009874A9" w:rsidRDefault="00C77CBA" w:rsidP="006A399C">
            <w:pPr>
              <w:pStyle w:val="NoSpacing"/>
            </w:pPr>
          </w:p>
        </w:tc>
        <w:tc>
          <w:tcPr>
            <w:tcW w:w="1597" w:type="dxa"/>
          </w:tcPr>
          <w:p w14:paraId="09346725" w14:textId="191A2983" w:rsidR="00797B6A" w:rsidRPr="009874A9" w:rsidRDefault="00797B6A" w:rsidP="00257A62">
            <w:pPr>
              <w:pStyle w:val="NoSpacing"/>
            </w:pPr>
          </w:p>
        </w:tc>
        <w:tc>
          <w:tcPr>
            <w:tcW w:w="1108" w:type="dxa"/>
          </w:tcPr>
          <w:p w14:paraId="3A65A55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5D07" w14:paraId="139F1B6D" w14:textId="77777777" w:rsidTr="002F0629">
        <w:tc>
          <w:tcPr>
            <w:tcW w:w="2097" w:type="dxa"/>
          </w:tcPr>
          <w:p w14:paraId="198D6125" w14:textId="77777777" w:rsidR="00535D07" w:rsidRDefault="00535D07" w:rsidP="00535D0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High-risk environments </w:t>
            </w:r>
          </w:p>
          <w:p w14:paraId="79826B6C" w14:textId="77777777" w:rsidR="00535D07" w:rsidRDefault="00535D07" w:rsidP="00535D07">
            <w:pPr>
              <w:pStyle w:val="NoSpacing"/>
              <w:rPr>
                <w:b/>
              </w:rPr>
            </w:pPr>
          </w:p>
          <w:p w14:paraId="54A73A0E" w14:textId="15190D8C" w:rsidR="00535D07" w:rsidRPr="005D7378" w:rsidRDefault="00535D07" w:rsidP="00535D07">
            <w:pPr>
              <w:pStyle w:val="NoSpacing"/>
              <w:rPr>
                <w:bCs/>
              </w:rPr>
            </w:pPr>
            <w:r>
              <w:rPr>
                <w:bCs/>
              </w:rPr>
              <w:t>i.e. confined spaces or where social distancing cannot be maintained</w:t>
            </w:r>
          </w:p>
        </w:tc>
        <w:tc>
          <w:tcPr>
            <w:tcW w:w="1680" w:type="dxa"/>
          </w:tcPr>
          <w:p w14:paraId="2E6B08D3" w14:textId="378AD65D" w:rsidR="00535D07" w:rsidRPr="009874A9" w:rsidRDefault="00535D07" w:rsidP="00535D07">
            <w:pPr>
              <w:pStyle w:val="NoSpacing"/>
            </w:pPr>
            <w:r>
              <w:t>HIL staff working on site, tenants, and visitors such as delivery drivers, tenant clients, contractors.</w:t>
            </w:r>
          </w:p>
        </w:tc>
        <w:tc>
          <w:tcPr>
            <w:tcW w:w="3482" w:type="dxa"/>
          </w:tcPr>
          <w:p w14:paraId="7101C1F6" w14:textId="07657C87" w:rsidR="00535D07" w:rsidRDefault="00535D07" w:rsidP="00535D07">
            <w:pPr>
              <w:pStyle w:val="NoSpacing"/>
            </w:pPr>
            <w:r>
              <w:t xml:space="preserve">Currently no work is being undertaken in high-risk environments unless it is urgent (i.e. presents an HSE risk). </w:t>
            </w:r>
          </w:p>
          <w:p w14:paraId="652584A7" w14:textId="77777777" w:rsidR="00535D07" w:rsidRDefault="00535D07" w:rsidP="00535D07">
            <w:pPr>
              <w:pStyle w:val="NoSpacing"/>
            </w:pPr>
          </w:p>
          <w:p w14:paraId="5B3E430B" w14:textId="3A9B3186" w:rsidR="00535D07" w:rsidRPr="009874A9" w:rsidRDefault="00535D07" w:rsidP="00535D07">
            <w:pPr>
              <w:pStyle w:val="NoSpacing"/>
            </w:pPr>
            <w:r>
              <w:t>When work is occurring in a high-risk environment, HIL staff are wearing</w:t>
            </w:r>
            <w:r w:rsidR="00112B9E">
              <w:t xml:space="preserve"> </w:t>
            </w:r>
            <w:r w:rsidR="002F0629">
              <w:t>face-coverings.</w:t>
            </w:r>
            <w:r>
              <w:t xml:space="preserve"> </w:t>
            </w:r>
          </w:p>
        </w:tc>
        <w:tc>
          <w:tcPr>
            <w:tcW w:w="2693" w:type="dxa"/>
          </w:tcPr>
          <w:p w14:paraId="7E9EE644" w14:textId="148B9F49" w:rsidR="00535D07" w:rsidRPr="009874A9" w:rsidRDefault="006A399C" w:rsidP="00DC7193">
            <w:pPr>
              <w:pStyle w:val="NoSpacing"/>
            </w:pPr>
            <w:r>
              <w:t>No further action currently needs to be taken.</w:t>
            </w:r>
          </w:p>
        </w:tc>
        <w:tc>
          <w:tcPr>
            <w:tcW w:w="1945" w:type="dxa"/>
          </w:tcPr>
          <w:p w14:paraId="30F4C6C6" w14:textId="20134F61" w:rsidR="00535D07" w:rsidRPr="009874A9" w:rsidRDefault="00535D07" w:rsidP="00DC7193">
            <w:pPr>
              <w:pStyle w:val="NoSpacing"/>
              <w:ind w:left="720"/>
            </w:pPr>
            <w:r>
              <w:t xml:space="preserve"> </w:t>
            </w:r>
          </w:p>
        </w:tc>
        <w:tc>
          <w:tcPr>
            <w:tcW w:w="1597" w:type="dxa"/>
          </w:tcPr>
          <w:p w14:paraId="397A6E60" w14:textId="5A20FD57" w:rsidR="00535D07" w:rsidRPr="009874A9" w:rsidRDefault="00535D07" w:rsidP="00535D07">
            <w:pPr>
              <w:pStyle w:val="NoSpacing"/>
            </w:pPr>
          </w:p>
        </w:tc>
        <w:tc>
          <w:tcPr>
            <w:tcW w:w="1108" w:type="dxa"/>
          </w:tcPr>
          <w:p w14:paraId="28E9278D" w14:textId="5066B1A5" w:rsidR="00535D07" w:rsidRPr="009874A9" w:rsidRDefault="00535D07" w:rsidP="00535D07">
            <w:pPr>
              <w:pStyle w:val="NoSpacing"/>
            </w:pPr>
          </w:p>
        </w:tc>
      </w:tr>
      <w:tr w:rsidR="00535D07" w14:paraId="3547BD32" w14:textId="77777777" w:rsidTr="002F0629">
        <w:tc>
          <w:tcPr>
            <w:tcW w:w="2097" w:type="dxa"/>
          </w:tcPr>
          <w:p w14:paraId="59EBD7D9" w14:textId="77777777" w:rsidR="00535D07" w:rsidRPr="00FB1671" w:rsidRDefault="00535D07" w:rsidP="00535D0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1680" w:type="dxa"/>
          </w:tcPr>
          <w:p w14:paraId="47C482F6" w14:textId="77777777" w:rsidR="00535D07" w:rsidRPr="009874A9" w:rsidRDefault="00535D07" w:rsidP="00535D07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82" w:type="dxa"/>
          </w:tcPr>
          <w:p w14:paraId="58E0FD1E" w14:textId="77777777" w:rsidR="00535D07" w:rsidRPr="009874A9" w:rsidRDefault="00535D07" w:rsidP="00535D07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93" w:type="dxa"/>
          </w:tcPr>
          <w:p w14:paraId="4A5B5B5D" w14:textId="77777777" w:rsidR="00535D07" w:rsidRPr="009874A9" w:rsidRDefault="00535D07" w:rsidP="00535D07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45" w:type="dxa"/>
          </w:tcPr>
          <w:p w14:paraId="2DCCD51B" w14:textId="77777777" w:rsidR="00535D07" w:rsidRPr="009874A9" w:rsidRDefault="00535D07" w:rsidP="00535D07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7" w:type="dxa"/>
          </w:tcPr>
          <w:p w14:paraId="261829E1" w14:textId="77777777" w:rsidR="00535D07" w:rsidRPr="009874A9" w:rsidRDefault="00535D07" w:rsidP="00535D07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08" w:type="dxa"/>
          </w:tcPr>
          <w:p w14:paraId="080B51A4" w14:textId="77777777" w:rsidR="00535D07" w:rsidRPr="009874A9" w:rsidRDefault="00535D07" w:rsidP="00535D07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A31910B" w14:textId="77777777" w:rsidR="00E97B85" w:rsidRDefault="00E97B85" w:rsidP="00E97B85"/>
    <w:p w14:paraId="4A96172E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904347E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BC6D" w14:textId="77777777" w:rsidR="002B4E04" w:rsidRDefault="002B4E04" w:rsidP="00DB39FD">
      <w:r>
        <w:separator/>
      </w:r>
    </w:p>
  </w:endnote>
  <w:endnote w:type="continuationSeparator" w:id="0">
    <w:p w14:paraId="0064BA5D" w14:textId="77777777" w:rsidR="002B4E04" w:rsidRDefault="002B4E04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8A68" w14:textId="77777777" w:rsidR="002B4E04" w:rsidRDefault="002B4E04" w:rsidP="00DB39FD">
      <w:r>
        <w:separator/>
      </w:r>
    </w:p>
  </w:footnote>
  <w:footnote w:type="continuationSeparator" w:id="0">
    <w:p w14:paraId="79DBC67A" w14:textId="77777777" w:rsidR="002B4E04" w:rsidRDefault="002B4E04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C398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EF0A2E" wp14:editId="7F66530F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087B"/>
    <w:multiLevelType w:val="hybridMultilevel"/>
    <w:tmpl w:val="31B4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7624"/>
    <w:multiLevelType w:val="hybridMultilevel"/>
    <w:tmpl w:val="427A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4B7"/>
    <w:multiLevelType w:val="hybridMultilevel"/>
    <w:tmpl w:val="5EE27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03F3"/>
    <w:multiLevelType w:val="hybridMultilevel"/>
    <w:tmpl w:val="3DEE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2E9F"/>
    <w:multiLevelType w:val="hybridMultilevel"/>
    <w:tmpl w:val="9F34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12B9E"/>
    <w:rsid w:val="001B348B"/>
    <w:rsid w:val="001F387D"/>
    <w:rsid w:val="00257A62"/>
    <w:rsid w:val="002B4E04"/>
    <w:rsid w:val="002F0629"/>
    <w:rsid w:val="00504EE6"/>
    <w:rsid w:val="00535D07"/>
    <w:rsid w:val="00566AC9"/>
    <w:rsid w:val="00595C44"/>
    <w:rsid w:val="005C69AF"/>
    <w:rsid w:val="005D7378"/>
    <w:rsid w:val="00606E0A"/>
    <w:rsid w:val="00694EDC"/>
    <w:rsid w:val="006A399C"/>
    <w:rsid w:val="006A4496"/>
    <w:rsid w:val="006F6EC6"/>
    <w:rsid w:val="00791B0A"/>
    <w:rsid w:val="00797B6A"/>
    <w:rsid w:val="00806E3D"/>
    <w:rsid w:val="008A3C28"/>
    <w:rsid w:val="00986D6E"/>
    <w:rsid w:val="009874A9"/>
    <w:rsid w:val="00A86018"/>
    <w:rsid w:val="00B200FE"/>
    <w:rsid w:val="00B4020E"/>
    <w:rsid w:val="00C54BD2"/>
    <w:rsid w:val="00C77CBA"/>
    <w:rsid w:val="00D1648B"/>
    <w:rsid w:val="00DB39FD"/>
    <w:rsid w:val="00DB7A46"/>
    <w:rsid w:val="00DC7193"/>
    <w:rsid w:val="00E97B85"/>
    <w:rsid w:val="00F123F6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2F006A"/>
  <w14:defaultImageDpi w14:val="300"/>
  <w15:docId w15:val="{D38EE3F6-DCC6-4887-9358-0469C180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6FB52-C6F6-4C9C-834F-A2A654F6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Alice Reeve</cp:lastModifiedBy>
  <cp:revision>2</cp:revision>
  <dcterms:created xsi:type="dcterms:W3CDTF">2020-09-24T19:45:00Z</dcterms:created>
  <dcterms:modified xsi:type="dcterms:W3CDTF">2020-09-24T19:45:00Z</dcterms:modified>
</cp:coreProperties>
</file>